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C687D" w14:textId="5694BB11" w:rsidR="00582599" w:rsidRDefault="002952D3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22D9546B" wp14:editId="2BB5CBBC">
            <wp:simplePos x="0" y="0"/>
            <wp:positionH relativeFrom="margin">
              <wp:posOffset>1013460</wp:posOffset>
            </wp:positionH>
            <wp:positionV relativeFrom="paragraph">
              <wp:posOffset>104140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f3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14:paraId="3BA25C5A" w14:textId="77777777" w:rsidTr="00CD187F">
        <w:trPr>
          <w:trHeight w:val="1444"/>
        </w:trPr>
        <w:tc>
          <w:tcPr>
            <w:tcW w:w="8710" w:type="dxa"/>
            <w:vAlign w:val="center"/>
          </w:tcPr>
          <w:p w14:paraId="67F7090D" w14:textId="77777777" w:rsidR="00A3376B" w:rsidRPr="00EE39A0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7B8BC21A" w14:textId="5EA001B0" w:rsidR="00CC1377" w:rsidRDefault="00CC1377" w:rsidP="00FD658D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FD658D" w14:paraId="33F54E79" w14:textId="77777777" w:rsidTr="00CD187F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CC1377" w:rsidRDefault="00CC1377" w:rsidP="00FD658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US"/>
              </w:rPr>
            </w:pPr>
          </w:p>
        </w:tc>
      </w:tr>
      <w:tr w:rsidR="00CC1377" w14:paraId="39FE8655" w14:textId="77777777" w:rsidTr="00CD187F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CD187F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2678FA5" w14:textId="046B8CB6" w:rsidR="00CC1377" w:rsidRDefault="00CC1377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415C2C" w14:paraId="193013A5" w14:textId="77777777" w:rsidTr="00CD187F">
        <w:trPr>
          <w:trHeight w:val="328"/>
        </w:trPr>
        <w:tc>
          <w:tcPr>
            <w:tcW w:w="8710" w:type="dxa"/>
          </w:tcPr>
          <w:p w14:paraId="456A46EF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:rsidRPr="00415C2C" w14:paraId="18952636" w14:textId="77777777" w:rsidTr="00CD187F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</w:p>
        </w:tc>
      </w:tr>
      <w:tr w:rsidR="00CC1377" w14:paraId="6B369961" w14:textId="77777777" w:rsidTr="00CD187F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582599" w:rsidRDefault="00CC1377" w:rsidP="00FB2F26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96BF1" id="AutoShape 2" o:spid="_x0000_s1026" alt="ΕΥΖΗΝ" style="position:absolute;margin-left:137.3pt;margin-top:-.1pt;width:101.85pt;height:101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415C2C" w14:paraId="7A230E00" w14:textId="77777777" w:rsidTr="00CD187F">
        <w:trPr>
          <w:trHeight w:val="310"/>
        </w:trPr>
        <w:tc>
          <w:tcPr>
            <w:tcW w:w="8710" w:type="dxa"/>
          </w:tcPr>
          <w:p w14:paraId="301D967D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CC1377" w14:paraId="653D7D8A" w14:textId="77777777" w:rsidTr="00CD187F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582599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CC1377" w:rsidRPr="00415C2C" w14:paraId="0F085FAF" w14:textId="77777777" w:rsidTr="00CD187F">
        <w:trPr>
          <w:trHeight w:val="478"/>
        </w:trPr>
        <w:tc>
          <w:tcPr>
            <w:tcW w:w="8710" w:type="dxa"/>
          </w:tcPr>
          <w:p w14:paraId="76254657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14:paraId="47A9EF02" w14:textId="77777777" w:rsidTr="00CD187F">
        <w:trPr>
          <w:trHeight w:val="861"/>
        </w:trPr>
        <w:tc>
          <w:tcPr>
            <w:tcW w:w="8710" w:type="dxa"/>
            <w:vAlign w:val="center"/>
          </w:tcPr>
          <w:p w14:paraId="349B5F76" w14:textId="2D01DBAA" w:rsidR="00CC1377" w:rsidRPr="00CD187F" w:rsidRDefault="00CC1377" w:rsidP="00A3376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FD658D" w14:paraId="01639AB2" w14:textId="77777777" w:rsidTr="00CD187F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415C2C" w:rsidRDefault="00CC1377" w:rsidP="00CE2AD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CC1377" w14:paraId="6A963ABD" w14:textId="77777777" w:rsidTr="00CD187F">
        <w:trPr>
          <w:trHeight w:val="1437"/>
        </w:trPr>
        <w:tc>
          <w:tcPr>
            <w:tcW w:w="8710" w:type="dxa"/>
            <w:vAlign w:val="center"/>
          </w:tcPr>
          <w:p w14:paraId="11D319EC" w14:textId="0D694947" w:rsidR="00CC1377" w:rsidRPr="00582599" w:rsidRDefault="005478DE" w:rsidP="00CE7E5C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  <w:t>2024 - 2025</w:t>
            </w:r>
          </w:p>
        </w:tc>
      </w:tr>
    </w:tbl>
    <w:p w14:paraId="3F183A9E" w14:textId="345AC43E" w:rsidR="00582599" w:rsidRDefault="00582599" w:rsidP="00582599">
      <w:pPr>
        <w:rPr>
          <w:rFonts w:ascii="Times New Roman" w:eastAsia="Times New Roman" w:hAnsi="Times New Roman" w:cs="Times New Roman"/>
          <w:lang w:eastAsia="en-US"/>
        </w:rPr>
      </w:pPr>
    </w:p>
    <w:p w14:paraId="4B52FA45" w14:textId="77777777" w:rsidR="00CE7E5C" w:rsidRDefault="00CE7E5C" w:rsidP="00582599">
      <w:pPr>
        <w:rPr>
          <w:rFonts w:ascii="Times New Roman" w:eastAsia="Times New Roman" w:hAnsi="Times New Roman" w:cs="Times New Roman"/>
          <w:lang w:eastAsia="en-US"/>
        </w:rPr>
        <w:sectPr w:rsidR="00CE7E5C" w:rsidSect="005E445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FD658D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48"/>
                <w:szCs w:val="48"/>
                <w:lang w:eastAsia="en-US"/>
              </w:rPr>
            </w:pPr>
          </w:p>
        </w:tc>
      </w:tr>
      <w:tr w:rsidR="00825B1B" w:rsidRPr="00825B1B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lang w:eastAsia="en-US"/>
              </w:rPr>
            </w:pPr>
          </w:p>
        </w:tc>
      </w:tr>
      <w:tr w:rsidR="00BA32C8" w:rsidRPr="00FD658D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FD658D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135057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825B1B" w:rsidRPr="00825B1B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ADB8042" w14:textId="31BFD27D" w:rsidR="00BA32C8" w:rsidRPr="00135057" w:rsidRDefault="00BA32C8" w:rsidP="00135057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ΘΕΜΑΤΙΚΗ ΕΝΟΤΗΤΑ:  </w:t>
            </w:r>
            <w:r w:rsidR="00533E15"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ΔΗΜΙΟΥΡΓΩ ΚΑΙ ΚΑΙΝΟΤΟΜΩ – ΔΗΜΙΟΥΡΓΙΚΗ ΣΚΕΨΗ &amp; ΠΡΩΤΟΒΟΥΛΙΑ</w:t>
            </w:r>
          </w:p>
          <w:p w14:paraId="535D6FAF" w14:textId="16329AE1" w:rsidR="00BA32C8" w:rsidRPr="00902732" w:rsidRDefault="00D00DC0" w:rsidP="00245E1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1</w:t>
            </w:r>
            <w:r w:rsidR="00245E1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STEM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</w:t>
            </w:r>
            <w:r w:rsidR="0090273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–</w:t>
            </w: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Ρομποτική</w:t>
            </w:r>
            <w:r w:rsidR="0090273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(για μαθητές/τριες Β</w:t>
            </w:r>
            <w:r w:rsidR="008623BF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</w:t>
            </w:r>
            <w:r w:rsidR="0090273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Γυμνασίου)</w:t>
            </w:r>
          </w:p>
          <w:p w14:paraId="11D42D1C" w14:textId="4286C93A" w:rsidR="00825B1B" w:rsidRPr="00245E1B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</w:tr>
      <w:tr w:rsidR="00BA32C8" w:rsidRPr="00BA32C8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:rsidRPr="00415C2C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FD658D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4E487F36" w14:textId="3B951034" w:rsidR="00BA32C8" w:rsidRPr="000A6BDD" w:rsidRDefault="00135057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Τίτλος:</w:t>
            </w:r>
            <w:r w:rsidR="00F9066F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 xml:space="preserve"> </w:t>
            </w:r>
            <w:r w:rsidR="003B7125" w:rsidRPr="003B7125">
              <w:rPr>
                <w:rFonts w:asciiTheme="minorHAnsi" w:eastAsia="Times New Roman" w:hAnsiTheme="minorHAnsi" w:cstheme="minorHAnsi"/>
                <w:bCs/>
                <w:color w:val="244061"/>
                <w:sz w:val="24"/>
                <w:szCs w:val="24"/>
                <w:lang w:eastAsia="en-US"/>
              </w:rPr>
              <w:t>Από τη Σελήνη έως τα πέρατα του Σύμπαντος</w:t>
            </w:r>
          </w:p>
        </w:tc>
      </w:tr>
      <w:tr w:rsidR="00BA32C8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582599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t>  </w:t>
            </w:r>
            <w:r>
              <w:rPr>
                <w:rFonts w:asciiTheme="minorHAnsi" w:hAnsiTheme="minorHAnsi" w:cstheme="minorHAnsi"/>
                <w:b/>
                <w:noProof/>
                <w:color w:val="244061"/>
                <w:sz w:val="32"/>
                <w:szCs w:val="32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415C2C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BA32C8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05717C5" w14:textId="79D92ABA" w:rsidR="00BA32C8" w:rsidRPr="004C661F" w:rsidRDefault="001F6D56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Φορέας</w:t>
            </w:r>
            <w:r w:rsidR="00135057"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:</w:t>
            </w:r>
            <w:r w:rsidR="004C661F" w:rsidRPr="004C661F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 xml:space="preserve"> </w:t>
            </w:r>
            <w:r w:rsidR="004C661F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Ινστιτούτο Αστροφυσικής – Ίδρυμα Τεχνολογίας και Έρευνας</w:t>
            </w:r>
          </w:p>
        </w:tc>
      </w:tr>
      <w:tr w:rsidR="00BA32C8" w:rsidRPr="00415C2C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:rsidRPr="00FD658D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BA32C8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tr w:rsidR="00BA32C8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582599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bookmarkEnd w:id="0"/>
    </w:tbl>
    <w:p w14:paraId="08039B16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0D61507F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314E5DA1" w14:textId="1B71F9C9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7E884638" w14:textId="77777777" w:rsidR="0008063E" w:rsidRPr="00CD187F" w:rsidRDefault="0008063E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58C9E22C" w14:textId="77777777" w:rsidTr="0095521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33C07AB8" w14:textId="77777777" w:rsidTr="0095521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53F69A6F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68F761B" w14:textId="5E73EA25" w:rsidR="00804EC1" w:rsidRPr="00444175" w:rsidRDefault="003B712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44417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Μετρώντας τα βουνά της Σελήνης</w:t>
            </w:r>
          </w:p>
          <w:p w14:paraId="38B2C53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07FB6CEB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3;&#10;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" strokecolor="#b66d31" strokeweight="2pt">
                      <v:fill r:id="rId19" o:title="" recolor="t" rotate="t" type="frame"/>
                      <v:textbox>
                        <w:txbxContent>
                          <w:p w14:paraId="463CC846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042CF3C2" w14:textId="77777777" w:rsidR="00073665" w:rsidRPr="00444175" w:rsidRDefault="00073665" w:rsidP="00073665">
            <w:pPr>
              <w:pStyle w:val="2"/>
              <w:rPr>
                <w:b w:val="0"/>
                <w:bCs w:val="0"/>
                <w:sz w:val="28"/>
                <w:szCs w:val="28"/>
                <w:u w:val="single"/>
              </w:rPr>
            </w:pPr>
            <w:proofErr w:type="spellStart"/>
            <w:r w:rsidRPr="00444175">
              <w:rPr>
                <w:b w:val="0"/>
                <w:bCs w:val="0"/>
                <w:sz w:val="28"/>
                <w:szCs w:val="28"/>
                <w:u w:val="single"/>
              </w:rPr>
              <w:t>Εκ</w:t>
            </w:r>
            <w:proofErr w:type="spellEnd"/>
            <w:r w:rsidRPr="00444175">
              <w:rPr>
                <w:b w:val="0"/>
                <w:bCs w:val="0"/>
                <w:sz w:val="28"/>
                <w:szCs w:val="28"/>
                <w:u w:val="single"/>
              </w:rPr>
              <w:t>πα</w:t>
            </w:r>
            <w:proofErr w:type="spellStart"/>
            <w:r w:rsidRPr="00444175">
              <w:rPr>
                <w:b w:val="0"/>
                <w:bCs w:val="0"/>
                <w:sz w:val="28"/>
                <w:szCs w:val="28"/>
                <w:u w:val="single"/>
              </w:rPr>
              <w:t>ιδευτικοί</w:t>
            </w:r>
            <w:proofErr w:type="spellEnd"/>
            <w:r w:rsidRPr="00444175">
              <w:rPr>
                <w:b w:val="0"/>
                <w:bCs w:val="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44175">
              <w:rPr>
                <w:b w:val="0"/>
                <w:bCs w:val="0"/>
                <w:sz w:val="28"/>
                <w:szCs w:val="28"/>
                <w:u w:val="single"/>
              </w:rPr>
              <w:t>στόχοι</w:t>
            </w:r>
            <w:proofErr w:type="spellEnd"/>
          </w:p>
          <w:p w14:paraId="39CB9F99" w14:textId="159B30A4" w:rsidR="00073665" w:rsidRPr="00444175" w:rsidRDefault="00073665" w:rsidP="00444175">
            <w:pPr>
              <w:rPr>
                <w:b/>
                <w:bCs/>
                <w:sz w:val="24"/>
                <w:szCs w:val="24"/>
                <w:lang w:val="el-GR"/>
              </w:rPr>
            </w:pPr>
            <w:r w:rsidRPr="004D2F9B">
              <w:rPr>
                <w:b/>
                <w:bCs/>
                <w:sz w:val="24"/>
                <w:szCs w:val="24"/>
              </w:rPr>
              <w:t xml:space="preserve">Γνωστικοί </w:t>
            </w:r>
          </w:p>
          <w:p w14:paraId="0831F347" w14:textId="4FE90758" w:rsidR="00073665" w:rsidRPr="00073665" w:rsidRDefault="00073665" w:rsidP="00073665">
            <w:pPr>
              <w:pStyle w:val="a8"/>
              <w:numPr>
                <w:ilvl w:val="0"/>
                <w:numId w:val="25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073665">
              <w:rPr>
                <w:sz w:val="24"/>
                <w:szCs w:val="24"/>
                <w:lang w:val="el-GR"/>
              </w:rPr>
              <w:t>Να γνωρίζουν ότι το ανάγλυφο της Σελήνης είναι όμοιο με αυτό της Γης.</w:t>
            </w:r>
          </w:p>
          <w:p w14:paraId="7F4E93C6" w14:textId="77777777" w:rsidR="00073665" w:rsidRPr="00073665" w:rsidRDefault="00073665" w:rsidP="00073665">
            <w:pPr>
              <w:pStyle w:val="a8"/>
              <w:numPr>
                <w:ilvl w:val="0"/>
                <w:numId w:val="25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073665">
              <w:rPr>
                <w:sz w:val="24"/>
                <w:szCs w:val="24"/>
                <w:lang w:val="el-GR"/>
              </w:rPr>
              <w:t>Να αναγνωρίζουν τα ίδια φαινόμενα στη Γη και στη Σελήνη.</w:t>
            </w:r>
          </w:p>
          <w:p w14:paraId="048820D9" w14:textId="77777777" w:rsidR="00073665" w:rsidRPr="00073665" w:rsidRDefault="00073665" w:rsidP="00073665">
            <w:pPr>
              <w:pStyle w:val="a8"/>
              <w:numPr>
                <w:ilvl w:val="0"/>
                <w:numId w:val="25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073665">
              <w:rPr>
                <w:sz w:val="24"/>
                <w:szCs w:val="24"/>
                <w:lang w:val="el-GR"/>
              </w:rPr>
              <w:t>Να κατανοήσουν τον σημαντικό ρόλο της παρατήρησης και του πειράματος στην σύγχρονη επιστήμη.</w:t>
            </w:r>
          </w:p>
          <w:p w14:paraId="7560D95B" w14:textId="77777777" w:rsidR="00073665" w:rsidRPr="00073665" w:rsidRDefault="00073665" w:rsidP="00073665">
            <w:pPr>
              <w:pStyle w:val="a8"/>
              <w:numPr>
                <w:ilvl w:val="0"/>
                <w:numId w:val="25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073665">
              <w:rPr>
                <w:sz w:val="24"/>
                <w:szCs w:val="24"/>
                <w:lang w:val="el-GR"/>
              </w:rPr>
              <w:t>Να κατανοήσουν την έννοια της κλίμακας.</w:t>
            </w:r>
          </w:p>
          <w:p w14:paraId="1F7F5E90" w14:textId="77777777" w:rsidR="00073665" w:rsidRPr="004D2F9B" w:rsidRDefault="00073665" w:rsidP="00073665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D2F9B">
              <w:rPr>
                <w:b/>
                <w:bCs/>
                <w:sz w:val="24"/>
                <w:szCs w:val="24"/>
              </w:rPr>
              <w:t>Συν</w:t>
            </w:r>
            <w:proofErr w:type="spellEnd"/>
            <w:r w:rsidRPr="004D2F9B">
              <w:rPr>
                <w:b/>
                <w:bCs/>
                <w:sz w:val="24"/>
                <w:szCs w:val="24"/>
              </w:rPr>
              <w:t>α</w:t>
            </w:r>
            <w:proofErr w:type="spellStart"/>
            <w:r w:rsidRPr="004D2F9B">
              <w:rPr>
                <w:b/>
                <w:bCs/>
                <w:sz w:val="24"/>
                <w:szCs w:val="24"/>
              </w:rPr>
              <w:t>ισθημ</w:t>
            </w:r>
            <w:proofErr w:type="spellEnd"/>
            <w:r w:rsidRPr="004D2F9B">
              <w:rPr>
                <w:b/>
                <w:bCs/>
                <w:sz w:val="24"/>
                <w:szCs w:val="24"/>
              </w:rPr>
              <w:t>α</w:t>
            </w:r>
            <w:proofErr w:type="spellStart"/>
            <w:r w:rsidRPr="004D2F9B">
              <w:rPr>
                <w:b/>
                <w:bCs/>
                <w:sz w:val="24"/>
                <w:szCs w:val="24"/>
              </w:rPr>
              <w:t>τικοί</w:t>
            </w:r>
            <w:proofErr w:type="spellEnd"/>
          </w:p>
          <w:p w14:paraId="745B805E" w14:textId="77777777" w:rsidR="00073665" w:rsidRPr="00073665" w:rsidRDefault="00073665" w:rsidP="00073665">
            <w:pPr>
              <w:pStyle w:val="a8"/>
              <w:numPr>
                <w:ilvl w:val="0"/>
                <w:numId w:val="25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073665">
              <w:rPr>
                <w:sz w:val="24"/>
                <w:szCs w:val="24"/>
                <w:lang w:val="el-GR"/>
              </w:rPr>
              <w:t>Να διερωτώνται για την αξιοπιστία μίας μέτρησης.</w:t>
            </w:r>
          </w:p>
          <w:p w14:paraId="75588FFB" w14:textId="77777777" w:rsidR="00073665" w:rsidRPr="00073665" w:rsidRDefault="00073665" w:rsidP="00073665">
            <w:pPr>
              <w:pStyle w:val="a8"/>
              <w:numPr>
                <w:ilvl w:val="0"/>
                <w:numId w:val="25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073665">
              <w:rPr>
                <w:sz w:val="24"/>
                <w:szCs w:val="24"/>
                <w:lang w:val="el-GR"/>
              </w:rPr>
              <w:t>Να βελτιώσουν τη στάση τους απέναντι στην επιστήμη.</w:t>
            </w:r>
          </w:p>
          <w:p w14:paraId="6198775C" w14:textId="77777777" w:rsidR="00073665" w:rsidRPr="004D2F9B" w:rsidRDefault="00073665" w:rsidP="00073665">
            <w:pPr>
              <w:rPr>
                <w:b/>
                <w:bCs/>
                <w:sz w:val="24"/>
                <w:szCs w:val="24"/>
              </w:rPr>
            </w:pPr>
            <w:r w:rsidRPr="004D2F9B">
              <w:rPr>
                <w:b/>
                <w:bCs/>
                <w:sz w:val="24"/>
                <w:szCs w:val="24"/>
              </w:rPr>
              <w:t>Ψυχοκινητικοί</w:t>
            </w:r>
          </w:p>
          <w:p w14:paraId="3127E2E8" w14:textId="77777777" w:rsidR="00073665" w:rsidRPr="00073665" w:rsidRDefault="00073665" w:rsidP="00073665">
            <w:pPr>
              <w:pStyle w:val="a8"/>
              <w:numPr>
                <w:ilvl w:val="0"/>
                <w:numId w:val="26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073665">
              <w:rPr>
                <w:sz w:val="24"/>
                <w:szCs w:val="24"/>
                <w:lang w:val="el-GR"/>
              </w:rPr>
              <w:t>Να αντιστοιχίζουν στοιχεία από τον πραγματικό κόσμο σε μια γεωμετρική αναπαράσταση.</w:t>
            </w:r>
          </w:p>
          <w:p w14:paraId="6238B9FE" w14:textId="77777777" w:rsidR="00073665" w:rsidRPr="00073665" w:rsidRDefault="00073665" w:rsidP="00073665">
            <w:pPr>
              <w:pStyle w:val="a8"/>
              <w:numPr>
                <w:ilvl w:val="0"/>
                <w:numId w:val="26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073665">
              <w:rPr>
                <w:sz w:val="24"/>
                <w:szCs w:val="24"/>
                <w:lang w:val="el-GR"/>
              </w:rPr>
              <w:t>Να βελτιώσουν τις δεξιότητας συνεργασίας στο πλαίσιο μιας ομάδας</w:t>
            </w:r>
          </w:p>
          <w:p w14:paraId="3D44E643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74267E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999521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9EF7DF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09E0B9A8" w14:textId="77777777" w:rsidTr="0095521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073665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04265241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18814836" w14:textId="77777777" w:rsidTr="00955219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1C34527" w14:textId="6CCA6FD9" w:rsidR="00444175" w:rsidRPr="00444175" w:rsidRDefault="00444175" w:rsidP="0044417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441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Παρατήρηση εικόνων και συσχέτιση φαινομένων</w:t>
            </w:r>
          </w:p>
          <w:p w14:paraId="0B40B320" w14:textId="29F41FC8" w:rsidR="00444175" w:rsidRPr="008623BF" w:rsidRDefault="00444175" w:rsidP="008623BF">
            <w:pPr>
              <w:pStyle w:val="a8"/>
              <w:numPr>
                <w:ilvl w:val="0"/>
                <w:numId w:val="39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Ανάλυση φωτογραφιών από τη Γη και τη Σελήνη.</w:t>
            </w:r>
          </w:p>
          <w:p w14:paraId="4C2490D1" w14:textId="1855821D" w:rsidR="00444175" w:rsidRPr="008623BF" w:rsidRDefault="00444175" w:rsidP="008623BF">
            <w:pPr>
              <w:pStyle w:val="a8"/>
              <w:numPr>
                <w:ilvl w:val="0"/>
                <w:numId w:val="39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Αναγνώριση σκιάς, φωτός και γεωμετρικών χαρακτηριστικών στις εικόνες.</w:t>
            </w:r>
          </w:p>
          <w:p w14:paraId="31D472A0" w14:textId="79148ED6" w:rsidR="00444175" w:rsidRPr="008623BF" w:rsidRDefault="00444175" w:rsidP="008623BF">
            <w:pPr>
              <w:pStyle w:val="a8"/>
              <w:numPr>
                <w:ilvl w:val="0"/>
                <w:numId w:val="39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Καταγραφή συσχετίσεων μεταξύ των εικόνων σε φύλλο εργασίας.</w:t>
            </w:r>
          </w:p>
          <w:p w14:paraId="3E3E2FA7" w14:textId="5A20705B" w:rsidR="00444175" w:rsidRPr="00444175" w:rsidRDefault="00444175" w:rsidP="0044417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441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Ιστορική αναδρομή και συζήτηση</w:t>
            </w:r>
          </w:p>
          <w:p w14:paraId="70328DB0" w14:textId="518799D8" w:rsidR="00444175" w:rsidRPr="008623BF" w:rsidRDefault="00444175" w:rsidP="008623BF">
            <w:pPr>
              <w:pStyle w:val="a8"/>
              <w:numPr>
                <w:ilvl w:val="0"/>
                <w:numId w:val="41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Ανάλυση αποσπάσματος από το έργο του Γαλιλαίου “Αστρικός Αγγελιοφόρος”.</w:t>
            </w:r>
          </w:p>
          <w:p w14:paraId="5E7292B2" w14:textId="52797E5B" w:rsidR="00444175" w:rsidRPr="008623BF" w:rsidRDefault="00444175" w:rsidP="008623BF">
            <w:pPr>
              <w:pStyle w:val="a8"/>
              <w:numPr>
                <w:ilvl w:val="0"/>
                <w:numId w:val="41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Συσχέτιση των παρατηρήσεων του Γαλιλαίου με τα ευρήματα των μαθητών/τριών.</w:t>
            </w:r>
          </w:p>
          <w:p w14:paraId="6C7296F2" w14:textId="076DBF5E" w:rsidR="00444175" w:rsidRPr="00444175" w:rsidRDefault="00444175" w:rsidP="0044417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441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lastRenderedPageBreak/>
              <w:t>Διατύπωση ερωτημάτων</w:t>
            </w:r>
          </w:p>
          <w:p w14:paraId="715DD1C1" w14:textId="7561DBFD" w:rsidR="00444175" w:rsidRPr="008623BF" w:rsidRDefault="00444175" w:rsidP="008623BF">
            <w:pPr>
              <w:pStyle w:val="a8"/>
              <w:numPr>
                <w:ilvl w:val="0"/>
                <w:numId w:val="42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Πώς μπορεί να υπολογιστεί το ύψος ενός σεληνιακού βουνού;</w:t>
            </w:r>
          </w:p>
          <w:p w14:paraId="3744C790" w14:textId="51B2500D" w:rsidR="00444175" w:rsidRPr="008623BF" w:rsidRDefault="00444175" w:rsidP="008623BF">
            <w:pPr>
              <w:pStyle w:val="a8"/>
              <w:numPr>
                <w:ilvl w:val="0"/>
                <w:numId w:val="42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Είναι τα σεληνιακά βουνά μεγαλύτερα από τα γήινα;</w:t>
            </w:r>
          </w:p>
          <w:p w14:paraId="64A89FAD" w14:textId="54A4E31F" w:rsidR="00444175" w:rsidRPr="00444175" w:rsidRDefault="00444175" w:rsidP="0044417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441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Δημιουργία υποθέσεων και ανάπτυξη τύπου υπολογισμού</w:t>
            </w:r>
          </w:p>
          <w:p w14:paraId="34028AD0" w14:textId="14FC72CF" w:rsidR="00444175" w:rsidRPr="008623BF" w:rsidRDefault="00444175" w:rsidP="008623BF">
            <w:pPr>
              <w:pStyle w:val="a8"/>
              <w:numPr>
                <w:ilvl w:val="0"/>
                <w:numId w:val="43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Συμπλήρωση κενών σε</w:t>
            </w:r>
            <w:r w:rsid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σχέση με</w:t>
            </w: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σχήμα από το βιβλίο του Γαλιλαίου.</w:t>
            </w:r>
          </w:p>
          <w:p w14:paraId="609414AB" w14:textId="27E5A305" w:rsidR="00444175" w:rsidRPr="008623BF" w:rsidRDefault="00444175" w:rsidP="008623BF">
            <w:pPr>
              <w:pStyle w:val="a8"/>
              <w:numPr>
                <w:ilvl w:val="0"/>
                <w:numId w:val="43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Κατασκευή τύπου για τον υπολογισμό του ύψους σεληνιακών βουνών.</w:t>
            </w:r>
          </w:p>
          <w:p w14:paraId="2BE9CC6C" w14:textId="69203A53" w:rsidR="00444175" w:rsidRPr="00444175" w:rsidRDefault="00444175" w:rsidP="0044417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441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Εκτέλεση μετρήσεων</w:t>
            </w:r>
          </w:p>
          <w:p w14:paraId="43541F14" w14:textId="600ACE72" w:rsidR="00444175" w:rsidRPr="008623BF" w:rsidRDefault="00444175" w:rsidP="008623BF">
            <w:pPr>
              <w:pStyle w:val="a8"/>
              <w:numPr>
                <w:ilvl w:val="0"/>
                <w:numId w:val="44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Χρήση εργαλείων όπως το </w:t>
            </w:r>
            <w:proofErr w:type="spellStart"/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AstroImageJ</w:t>
            </w:r>
            <w:proofErr w:type="spellEnd"/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μέτρηση διαμέτρου και υψών στη Σελήνη (σε </w:t>
            </w: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pixels</w:t>
            </w: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).</w:t>
            </w:r>
          </w:p>
          <w:p w14:paraId="0D3925EC" w14:textId="4C60D293" w:rsidR="00444175" w:rsidRPr="008623BF" w:rsidRDefault="00444175" w:rsidP="008623BF">
            <w:pPr>
              <w:pStyle w:val="a8"/>
              <w:numPr>
                <w:ilvl w:val="0"/>
                <w:numId w:val="44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Μετατροπή </w:t>
            </w: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pixels</w:t>
            </w: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 χιλιόμετρα με βάση την ακτίνα της Σελήνης.</w:t>
            </w:r>
          </w:p>
          <w:p w14:paraId="64709889" w14:textId="63860EAE" w:rsidR="00444175" w:rsidRPr="008623BF" w:rsidRDefault="00444175" w:rsidP="008623BF">
            <w:pPr>
              <w:pStyle w:val="a8"/>
              <w:numPr>
                <w:ilvl w:val="0"/>
                <w:numId w:val="44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Υπολογισμός ύψους σεληνιακών βουνών με τη χρήση του τύπου.</w:t>
            </w:r>
          </w:p>
          <w:p w14:paraId="4E98BCC0" w14:textId="657194B7" w:rsidR="00444175" w:rsidRPr="00444175" w:rsidRDefault="00444175" w:rsidP="0044417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441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Σύγκριση μετρήσεων</w:t>
            </w:r>
          </w:p>
          <w:p w14:paraId="548DEAB0" w14:textId="340BC3DB" w:rsidR="00444175" w:rsidRPr="008623BF" w:rsidRDefault="00444175" w:rsidP="008623BF">
            <w:pPr>
              <w:pStyle w:val="a8"/>
              <w:numPr>
                <w:ilvl w:val="0"/>
                <w:numId w:val="45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Σχεδίαση του σεληνιακού βουνού και σύγκριση με το Έβερεστ.</w:t>
            </w:r>
          </w:p>
          <w:p w14:paraId="63715314" w14:textId="19B734E0" w:rsidR="00444175" w:rsidRPr="008623BF" w:rsidRDefault="00444175" w:rsidP="008623BF">
            <w:pPr>
              <w:pStyle w:val="a8"/>
              <w:numPr>
                <w:ilvl w:val="0"/>
                <w:numId w:val="45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Υπολογισμός διαφορών στην ακτίνα της Σελήνης και αξιολόγηση αν γίνονται αντιληπτές με γυμνό μάτι.</w:t>
            </w:r>
          </w:p>
          <w:p w14:paraId="0D8D0ABF" w14:textId="523A6EE6" w:rsidR="00444175" w:rsidRPr="00444175" w:rsidRDefault="00444175" w:rsidP="0044417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441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Ανάλυση αποτελεσμάτων και συζήτηση</w:t>
            </w:r>
          </w:p>
          <w:p w14:paraId="76E20B1D" w14:textId="03D2F441" w:rsidR="00444175" w:rsidRPr="008623BF" w:rsidRDefault="00444175" w:rsidP="008623BF">
            <w:pPr>
              <w:pStyle w:val="a8"/>
              <w:numPr>
                <w:ilvl w:val="0"/>
                <w:numId w:val="46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Σύγκριση αποτελεσμάτων με επίσημα δεδομένα (π.χ. </w:t>
            </w: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Wikipedia</w:t>
            </w: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βουνά της Σελήνης).</w:t>
            </w:r>
          </w:p>
          <w:p w14:paraId="58D14D8C" w14:textId="7B4F8A30" w:rsidR="00444175" w:rsidRPr="008623BF" w:rsidRDefault="00444175" w:rsidP="008623BF">
            <w:pPr>
              <w:pStyle w:val="a8"/>
              <w:numPr>
                <w:ilvl w:val="0"/>
                <w:numId w:val="46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για τον τρόπο μέτρησης ύψους σεληνιακών βουνών σε σχέση με τη Γη ή άλλους πλανήτες.</w:t>
            </w:r>
          </w:p>
          <w:p w14:paraId="6983E104" w14:textId="462664F4" w:rsidR="00444175" w:rsidRPr="00444175" w:rsidRDefault="00444175" w:rsidP="0044417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4441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Παρουσίαση αποτελεσμάτων</w:t>
            </w:r>
          </w:p>
          <w:p w14:paraId="035C4713" w14:textId="01D17291" w:rsidR="00444175" w:rsidRPr="008623BF" w:rsidRDefault="00444175" w:rsidP="008623BF">
            <w:pPr>
              <w:pStyle w:val="a8"/>
              <w:numPr>
                <w:ilvl w:val="0"/>
                <w:numId w:val="48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Παρουσίαση από τις ομάδες στην τάξη.</w:t>
            </w:r>
          </w:p>
          <w:p w14:paraId="061F579B" w14:textId="2D4A474D" w:rsidR="00444175" w:rsidRPr="008623BF" w:rsidRDefault="00444175" w:rsidP="008623BF">
            <w:pPr>
              <w:pStyle w:val="a8"/>
              <w:numPr>
                <w:ilvl w:val="0"/>
                <w:numId w:val="48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Συγκριτική αξιολόγηση και ανταλλαγή πληροφοριών.</w:t>
            </w:r>
          </w:p>
          <w:p w14:paraId="47B8D2F1" w14:textId="40B9BEC8" w:rsidR="00073665" w:rsidRPr="00073665" w:rsidRDefault="00073665" w:rsidP="0044417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32BBFF3C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3CD67BFE" w14:textId="77777777" w:rsidTr="0095521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13B5C70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56250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4DECCB" w14:textId="77777777" w:rsidTr="00955219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0B5F96F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D2E62F4" w14:textId="25B03374" w:rsidR="00804EC1" w:rsidRPr="008F44A5" w:rsidRDefault="003B712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8F44A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Προβλέψτε μια στεμματική </w:t>
            </w:r>
            <w:r w:rsidR="008F44A5" w:rsidRPr="008F44A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εκπομπή</w:t>
            </w:r>
            <w:r w:rsidRPr="008F44A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μάζας</w:t>
            </w:r>
          </w:p>
          <w:p w14:paraId="27972ED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inline distT="0" distB="0" distL="0" distR="0" wp14:anchorId="538E3AED" wp14:editId="127781D9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615CD0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E3AED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3;&#10;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" strokecolor="#b66d31" strokeweight="2pt">
                      <v:fill r:id="rId19" o:title="" recolor="t" rotate="t" type="frame"/>
                      <v:textbox>
                        <w:txbxContent>
                          <w:p w14:paraId="25615CD0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DEBCB4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2ABB8E3" w14:textId="77777777" w:rsidR="00444175" w:rsidRPr="008623BF" w:rsidRDefault="00444175" w:rsidP="00444175">
            <w:pPr>
              <w:rPr>
                <w:rFonts w:eastAsia="Times New Roman" w:cs="Times New Roman"/>
                <w:iCs/>
                <w:sz w:val="28"/>
                <w:szCs w:val="28"/>
              </w:rPr>
            </w:pPr>
            <w:proofErr w:type="spellStart"/>
            <w:r w:rsidRPr="008623BF">
              <w:rPr>
                <w:rFonts w:eastAsia="Times New Roman" w:cs="Times New Roman"/>
                <w:iCs/>
                <w:sz w:val="28"/>
                <w:szCs w:val="28"/>
              </w:rPr>
              <w:t>Εκ</w:t>
            </w:r>
            <w:proofErr w:type="spellEnd"/>
            <w:r w:rsidRPr="008623BF">
              <w:rPr>
                <w:rFonts w:eastAsia="Times New Roman" w:cs="Times New Roman"/>
                <w:iCs/>
                <w:sz w:val="28"/>
                <w:szCs w:val="28"/>
              </w:rPr>
              <w:t>πα</w:t>
            </w:r>
            <w:proofErr w:type="spellStart"/>
            <w:r w:rsidRPr="008623BF">
              <w:rPr>
                <w:rFonts w:eastAsia="Times New Roman" w:cs="Times New Roman"/>
                <w:iCs/>
                <w:sz w:val="28"/>
                <w:szCs w:val="28"/>
              </w:rPr>
              <w:t>ιδευτικοί</w:t>
            </w:r>
            <w:proofErr w:type="spellEnd"/>
            <w:r w:rsidRPr="008623BF">
              <w:rPr>
                <w:rFonts w:eastAsia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8623BF">
              <w:rPr>
                <w:rFonts w:eastAsia="Times New Roman" w:cs="Times New Roman"/>
                <w:iCs/>
                <w:sz w:val="28"/>
                <w:szCs w:val="28"/>
              </w:rPr>
              <w:t>στόχοι</w:t>
            </w:r>
            <w:proofErr w:type="spellEnd"/>
          </w:p>
          <w:p w14:paraId="40E0BFF8" w14:textId="77777777" w:rsidR="00444175" w:rsidRPr="00444175" w:rsidRDefault="00444175" w:rsidP="00444175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444175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Γνωστικοί </w:t>
            </w:r>
          </w:p>
          <w:p w14:paraId="09316F54" w14:textId="77777777" w:rsidR="00444175" w:rsidRPr="008F44A5" w:rsidRDefault="00444175" w:rsidP="00444175">
            <w:pPr>
              <w:numPr>
                <w:ilvl w:val="0"/>
                <w:numId w:val="36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γνωρίζουν πως η δραστηριότητα του Ήλιου μεταβάλλεται σύμφωνα με τον 11ετή κύκλο.</w:t>
            </w:r>
          </w:p>
          <w:p w14:paraId="4888A203" w14:textId="77777777" w:rsidR="00444175" w:rsidRPr="008F44A5" w:rsidRDefault="00444175" w:rsidP="00444175">
            <w:pPr>
              <w:numPr>
                <w:ilvl w:val="0"/>
                <w:numId w:val="36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lastRenderedPageBreak/>
              <w:t>Να γνωρίζουν τις στεμματικές εκπομπές μάζας και τις κηλίδες ως φαινόμενα του Ήλιου.</w:t>
            </w:r>
          </w:p>
          <w:p w14:paraId="3CBC2548" w14:textId="77777777" w:rsidR="00444175" w:rsidRPr="008F44A5" w:rsidRDefault="00444175" w:rsidP="00444175">
            <w:pPr>
              <w:numPr>
                <w:ilvl w:val="0"/>
                <w:numId w:val="36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 xml:space="preserve">Να γνωρίζουν πως φαινόμενα που συμβαίνουν στον Ήλιο μπορούν να επηρεάσουν τη ζωή μας στη Γη. </w:t>
            </w:r>
          </w:p>
          <w:p w14:paraId="18EF0CFB" w14:textId="77777777" w:rsidR="00444175" w:rsidRPr="008F44A5" w:rsidRDefault="00444175" w:rsidP="00444175">
            <w:pPr>
              <w:numPr>
                <w:ilvl w:val="0"/>
                <w:numId w:val="36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γνωρίζουν ότι το Σέλας είναι ένα φαινόμενο που σχετίζεται  με τον Ήλιο.</w:t>
            </w:r>
          </w:p>
          <w:p w14:paraId="25D1BA26" w14:textId="77777777" w:rsidR="00444175" w:rsidRPr="008F44A5" w:rsidRDefault="00444175" w:rsidP="00444175">
            <w:pPr>
              <w:numPr>
                <w:ilvl w:val="0"/>
                <w:numId w:val="36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κατανοήσουν την αβεβαιότητα που υπάρχει σε μία επιστημονική πρόβλεψη.</w:t>
            </w:r>
          </w:p>
          <w:p w14:paraId="79DF09C9" w14:textId="77777777" w:rsidR="00444175" w:rsidRPr="008F44A5" w:rsidRDefault="00444175" w:rsidP="00444175">
            <w:pPr>
              <w:numPr>
                <w:ilvl w:val="0"/>
                <w:numId w:val="36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αναγνωρίζουν μία στεμματική εκπομπή μάζας όταν κοιτούν τον ηλιακό δίσκο.</w:t>
            </w:r>
          </w:p>
          <w:p w14:paraId="7C8756E2" w14:textId="77777777" w:rsidR="00444175" w:rsidRPr="008F44A5" w:rsidRDefault="00444175" w:rsidP="00444175">
            <w:pPr>
              <w:numPr>
                <w:ilvl w:val="0"/>
                <w:numId w:val="36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συνειδητοποιήσουν τη πολυπλοκότητα της πραγματοποίησης μίας πρόβλεψης.</w:t>
            </w:r>
          </w:p>
          <w:p w14:paraId="6F1D0779" w14:textId="77777777" w:rsidR="00444175" w:rsidRPr="008F44A5" w:rsidRDefault="00444175" w:rsidP="00444175">
            <w:pPr>
              <w:numPr>
                <w:ilvl w:val="0"/>
                <w:numId w:val="36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συνειδητοποιήσουν ότι υπεισέρχονται πολλοί παράγοντες στο προγραμματισμό και στην υλοποίηση μίας παρατήρησης.</w:t>
            </w:r>
          </w:p>
          <w:p w14:paraId="47B49209" w14:textId="77777777" w:rsidR="00444175" w:rsidRPr="00444175" w:rsidRDefault="00444175" w:rsidP="00444175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8F44A5">
              <w:rPr>
                <w:rFonts w:eastAsia="Times New Roman" w:cs="Times New Roman"/>
                <w:lang w:val="el-GR"/>
              </w:rPr>
              <w:br/>
            </w:r>
            <w:proofErr w:type="spellStart"/>
            <w:r w:rsidRPr="00444175">
              <w:rPr>
                <w:rFonts w:eastAsia="Times New Roman" w:cs="Times New Roman"/>
                <w:b/>
                <w:bCs/>
                <w:sz w:val="24"/>
                <w:szCs w:val="24"/>
              </w:rPr>
              <w:t>Συν</w:t>
            </w:r>
            <w:proofErr w:type="spellEnd"/>
            <w:r w:rsidRPr="00444175">
              <w:rPr>
                <w:rFonts w:eastAsia="Times New Roman" w:cs="Times New Roman"/>
                <w:b/>
                <w:bCs/>
                <w:sz w:val="24"/>
                <w:szCs w:val="24"/>
              </w:rPr>
              <w:t>α</w:t>
            </w:r>
            <w:proofErr w:type="spellStart"/>
            <w:r w:rsidRPr="00444175">
              <w:rPr>
                <w:rFonts w:eastAsia="Times New Roman" w:cs="Times New Roman"/>
                <w:b/>
                <w:bCs/>
                <w:sz w:val="24"/>
                <w:szCs w:val="24"/>
              </w:rPr>
              <w:t>ισθημ</w:t>
            </w:r>
            <w:proofErr w:type="spellEnd"/>
            <w:r w:rsidRPr="00444175">
              <w:rPr>
                <w:rFonts w:eastAsia="Times New Roman" w:cs="Times New Roman"/>
                <w:b/>
                <w:bCs/>
                <w:sz w:val="24"/>
                <w:szCs w:val="24"/>
              </w:rPr>
              <w:t>α</w:t>
            </w:r>
            <w:proofErr w:type="spellStart"/>
            <w:r w:rsidRPr="00444175">
              <w:rPr>
                <w:rFonts w:eastAsia="Times New Roman" w:cs="Times New Roman"/>
                <w:b/>
                <w:bCs/>
                <w:sz w:val="24"/>
                <w:szCs w:val="24"/>
              </w:rPr>
              <w:t>τικοί</w:t>
            </w:r>
            <w:proofErr w:type="spellEnd"/>
          </w:p>
          <w:p w14:paraId="75533E74" w14:textId="77777777" w:rsidR="00444175" w:rsidRPr="008F44A5" w:rsidRDefault="00444175" w:rsidP="008F44A5">
            <w:pPr>
              <w:numPr>
                <w:ilvl w:val="0"/>
                <w:numId w:val="38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διερωτώνται για την αξιοπιστία μίας πρόβλεψης.</w:t>
            </w:r>
          </w:p>
          <w:p w14:paraId="158FEA85" w14:textId="77777777" w:rsidR="00444175" w:rsidRPr="008F44A5" w:rsidRDefault="00444175" w:rsidP="008F44A5">
            <w:pPr>
              <w:numPr>
                <w:ilvl w:val="0"/>
                <w:numId w:val="38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βελτιωθεί η στάση τους απέναντι στην επιστήμη.</w:t>
            </w:r>
          </w:p>
          <w:p w14:paraId="4D24A5E4" w14:textId="77777777" w:rsidR="00444175" w:rsidRPr="00444175" w:rsidRDefault="00444175" w:rsidP="00444175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8F44A5">
              <w:rPr>
                <w:rFonts w:eastAsia="Times New Roman" w:cs="Times New Roman"/>
                <w:lang w:val="el-GR"/>
              </w:rPr>
              <w:br/>
            </w:r>
            <w:r w:rsidRPr="00444175">
              <w:rPr>
                <w:rFonts w:eastAsia="Times New Roman" w:cs="Times New Roman"/>
                <w:b/>
                <w:bCs/>
                <w:sz w:val="24"/>
                <w:szCs w:val="24"/>
              </w:rPr>
              <w:t>Ψυχοκινητικοί</w:t>
            </w:r>
          </w:p>
          <w:p w14:paraId="11FCF0CD" w14:textId="77777777" w:rsidR="00444175" w:rsidRPr="008F44A5" w:rsidRDefault="00444175" w:rsidP="00444175">
            <w:pPr>
              <w:numPr>
                <w:ilvl w:val="0"/>
                <w:numId w:val="38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μπορούν να κατασκευάσουν και να διαβάσουν έναν πίνακα.</w:t>
            </w:r>
          </w:p>
          <w:p w14:paraId="2FAE9B33" w14:textId="77777777" w:rsidR="00444175" w:rsidRPr="008F44A5" w:rsidRDefault="00444175" w:rsidP="00444175">
            <w:pPr>
              <w:numPr>
                <w:ilvl w:val="0"/>
                <w:numId w:val="38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μπορούν να κατασκευάσουν και να διαβάσουν ένα διάγραμμα.</w:t>
            </w:r>
          </w:p>
          <w:p w14:paraId="5884CC3E" w14:textId="77777777" w:rsidR="00444175" w:rsidRPr="008F44A5" w:rsidRDefault="00444175" w:rsidP="00444175">
            <w:pPr>
              <w:numPr>
                <w:ilvl w:val="0"/>
                <w:numId w:val="38"/>
              </w:numPr>
              <w:spacing w:after="200" w:line="276" w:lineRule="auto"/>
              <w:rPr>
                <w:rFonts w:eastAsia="Times New Roman" w:cs="Times New Roman"/>
                <w:sz w:val="22"/>
                <w:szCs w:val="22"/>
                <w:lang w:val="el-GR"/>
              </w:rPr>
            </w:pPr>
            <w:r w:rsidRPr="008F44A5">
              <w:rPr>
                <w:rFonts w:eastAsia="Times New Roman" w:cs="Times New Roman"/>
                <w:sz w:val="22"/>
                <w:szCs w:val="22"/>
                <w:lang w:val="el-GR"/>
              </w:rPr>
              <w:t>Να βελτιώσουν τις δεξιότητες συνεργασίας τους στο πλαίσιο μίας ομάδας.</w:t>
            </w:r>
          </w:p>
          <w:p w14:paraId="546E6CB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4D875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09630F5F" w14:textId="77777777" w:rsidTr="0095521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0821FEE" w14:textId="77777777" w:rsidR="00804EC1" w:rsidRPr="0001797C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B0FD4C9" w14:textId="42D43CD3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429D6DFB" w14:textId="77777777" w:rsidTr="00955219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85155A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B35CA81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79A67919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Πρόκληση Ενδιαφέροντος</w:t>
            </w:r>
          </w:p>
          <w:p w14:paraId="0280A3CE" w14:textId="740E9E17" w:rsidR="008F44A5" w:rsidRPr="008F44A5" w:rsidRDefault="008F44A5" w:rsidP="008623BF">
            <w:pPr>
              <w:pStyle w:val="a8"/>
              <w:numPr>
                <w:ilvl w:val="0"/>
                <w:numId w:val="48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για τη σημασία του Ήλιου στη ζωή μας και τις επιπτώσεις της απουσίας του.</w:t>
            </w:r>
          </w:p>
          <w:p w14:paraId="1C18C2B8" w14:textId="73F00CE3" w:rsidR="008F44A5" w:rsidRPr="008F44A5" w:rsidRDefault="008F44A5" w:rsidP="008623BF">
            <w:pPr>
              <w:pStyle w:val="a8"/>
              <w:numPr>
                <w:ilvl w:val="0"/>
                <w:numId w:val="48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Καταγραφή φαινομένων που οφείλονται στον Ήλιο.</w:t>
            </w:r>
          </w:p>
          <w:p w14:paraId="7CF2DF1D" w14:textId="388098FA" w:rsidR="008F44A5" w:rsidRPr="008F44A5" w:rsidRDefault="008F44A5" w:rsidP="008623BF">
            <w:pPr>
              <w:pStyle w:val="a8"/>
              <w:numPr>
                <w:ilvl w:val="0"/>
                <w:numId w:val="48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Προβολή βίντεο για στεμματική εκπομπή μάζας.</w:t>
            </w:r>
          </w:p>
          <w:p w14:paraId="4E16909E" w14:textId="47BCE461" w:rsidR="008F44A5" w:rsidRPr="008F44A5" w:rsidRDefault="008F44A5" w:rsidP="008623BF">
            <w:pPr>
              <w:pStyle w:val="a8"/>
              <w:numPr>
                <w:ilvl w:val="0"/>
                <w:numId w:val="48"/>
              </w:num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Παρατήρηση αναπαραστάσεων του μαγνητικού πεδίου της Γης και των επιπτώσεων της στεμματικής εκπομπής μάζας.</w:t>
            </w:r>
          </w:p>
          <w:p w14:paraId="52B6CCF9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081FE9C0" w14:textId="6BDDCA7C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Διατύπωση Ερωτημάτων</w:t>
            </w:r>
          </w:p>
          <w:p w14:paraId="4B572C03" w14:textId="5A16CF97" w:rsidR="008F44A5" w:rsidRPr="008623BF" w:rsidRDefault="008F44A5" w:rsidP="008623BF">
            <w:pPr>
              <w:pStyle w:val="a8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παραμέτρων που επηρεάζουν την παρατήρηση του Ήλιου και των φαινομένων του.</w:t>
            </w:r>
          </w:p>
          <w:p w14:paraId="6A4050F2" w14:textId="5ECB42AA" w:rsidR="008F44A5" w:rsidRPr="008623BF" w:rsidRDefault="008F44A5" w:rsidP="008623BF">
            <w:pPr>
              <w:pStyle w:val="a8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Σκέψεις για την πιθανότητα πρόβλεψης στεμματικών εκπομπών μάζας.</w:t>
            </w:r>
          </w:p>
          <w:p w14:paraId="406E364C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5F25C80A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Διατύπωση Υποθέσεων</w:t>
            </w:r>
          </w:p>
          <w:p w14:paraId="47781DF2" w14:textId="0CDF7E9C" w:rsidR="008F44A5" w:rsidRPr="008623BF" w:rsidRDefault="008F44A5" w:rsidP="008623BF">
            <w:pPr>
              <w:pStyle w:val="a8"/>
              <w:numPr>
                <w:ilvl w:val="0"/>
                <w:numId w:val="50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Υποθέσεις για την πιθανότητα παρατήρησης στεμματικής εκπομπής μάζας στο επόμενο μάθημα.</w:t>
            </w:r>
          </w:p>
          <w:p w14:paraId="66219F7C" w14:textId="64209967" w:rsidR="008F44A5" w:rsidRPr="008623BF" w:rsidRDefault="008F44A5" w:rsidP="008623BF">
            <w:pPr>
              <w:pStyle w:val="a8"/>
              <w:numPr>
                <w:ilvl w:val="0"/>
                <w:numId w:val="50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Σχέδιο για τη βελτίωση της πρόβλεψης με βάση την επανάληψη φαινομένων.</w:t>
            </w:r>
          </w:p>
          <w:p w14:paraId="32F03855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44ADD804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Σχέδιο Εργασίας</w:t>
            </w:r>
          </w:p>
          <w:p w14:paraId="5C44E1B3" w14:textId="78764B8A" w:rsidR="008F44A5" w:rsidRPr="008623BF" w:rsidRDefault="008F44A5" w:rsidP="008623BF">
            <w:pPr>
              <w:pStyle w:val="a8"/>
              <w:numPr>
                <w:ilvl w:val="0"/>
                <w:numId w:val="51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Εισαγωγή στην έννοια της επανάληψης φαινομένων για την πρόβλεψή τους.</w:t>
            </w:r>
          </w:p>
          <w:p w14:paraId="59937E78" w14:textId="23C78536" w:rsidR="008F44A5" w:rsidRPr="008623BF" w:rsidRDefault="008F44A5" w:rsidP="008623BF">
            <w:pPr>
              <w:pStyle w:val="a8"/>
              <w:numPr>
                <w:ilvl w:val="0"/>
                <w:numId w:val="51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ανάλυσης δεδομένων για τις στεμματικές εκπομπές μάζας.</w:t>
            </w:r>
          </w:p>
          <w:p w14:paraId="0A67B7C2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4801521C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Σχεδιασμός και Πειραματισμός</w:t>
            </w:r>
          </w:p>
          <w:p w14:paraId="75B7E4B2" w14:textId="17E1C969" w:rsidR="008F44A5" w:rsidRPr="008623BF" w:rsidRDefault="008F44A5" w:rsidP="008623BF">
            <w:pPr>
              <w:pStyle w:val="a8"/>
              <w:numPr>
                <w:ilvl w:val="0"/>
                <w:numId w:val="52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Συμπλήρωση πίνακα με δεδομένα στεμματικών εκπομπών μάζας.</w:t>
            </w:r>
          </w:p>
          <w:p w14:paraId="2ACD696A" w14:textId="1530F761" w:rsidR="008F44A5" w:rsidRPr="008623BF" w:rsidRDefault="008F44A5" w:rsidP="008623BF">
            <w:pPr>
              <w:pStyle w:val="a8"/>
              <w:numPr>
                <w:ilvl w:val="0"/>
                <w:numId w:val="52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Δημιουργία γραφημάτων με χρήση του εργαλείου </w:t>
            </w:r>
            <w:proofErr w:type="spellStart"/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CODAP</w:t>
            </w:r>
            <w:proofErr w:type="spellEnd"/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2551DECD" w14:textId="4BD292CA" w:rsidR="008F44A5" w:rsidRPr="008623BF" w:rsidRDefault="008F44A5" w:rsidP="008623BF">
            <w:pPr>
              <w:pStyle w:val="a8"/>
              <w:numPr>
                <w:ilvl w:val="0"/>
                <w:numId w:val="52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επιλογής δεδομένων για τους άξονες των γραφημάτων.</w:t>
            </w:r>
          </w:p>
          <w:p w14:paraId="50DD2966" w14:textId="403EC7C1" w:rsidR="008F44A5" w:rsidRPr="008623BF" w:rsidRDefault="008F44A5" w:rsidP="008623BF">
            <w:pPr>
              <w:pStyle w:val="a8"/>
              <w:numPr>
                <w:ilvl w:val="0"/>
                <w:numId w:val="52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Εξάσκηση στη δημιουργία γραφημάτων σε χαρτί </w:t>
            </w:r>
            <w:proofErr w:type="spellStart"/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μιλλιμετρέ</w:t>
            </w:r>
            <w:proofErr w:type="spellEnd"/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F8A2078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010C8373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Ανάλυση και Ερμηνεία</w:t>
            </w:r>
          </w:p>
          <w:p w14:paraId="581B7CD0" w14:textId="595C7FDF" w:rsidR="008F44A5" w:rsidRPr="008623BF" w:rsidRDefault="008F44A5" w:rsidP="008623BF">
            <w:pPr>
              <w:pStyle w:val="a8"/>
              <w:numPr>
                <w:ilvl w:val="0"/>
                <w:numId w:val="53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Παρατήρηση μεταβολών στον αριθμό στεμματικών εκπομπών μάζας με την πάροδο του χρόνου.</w:t>
            </w:r>
          </w:p>
          <w:p w14:paraId="31900D95" w14:textId="76511001" w:rsidR="008F44A5" w:rsidRPr="008623BF" w:rsidRDefault="008F44A5" w:rsidP="008623BF">
            <w:pPr>
              <w:pStyle w:val="a8"/>
              <w:numPr>
                <w:ilvl w:val="0"/>
                <w:numId w:val="53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Αναγνώριση μοτίβων ή επαναλήψεων στα δεδομένα.</w:t>
            </w:r>
          </w:p>
          <w:p w14:paraId="7E65E025" w14:textId="06863786" w:rsidR="008F44A5" w:rsidRPr="008623BF" w:rsidRDefault="008F44A5" w:rsidP="008623BF">
            <w:pPr>
              <w:pStyle w:val="a8"/>
              <w:numPr>
                <w:ilvl w:val="0"/>
                <w:numId w:val="53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των συσχετίσεων με άλλα φαινόμενα του Ήλιου, όπως οι ηλιακές κηλίδες.</w:t>
            </w:r>
          </w:p>
          <w:p w14:paraId="2554F589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475C599E" w14:textId="77777777" w:rsidR="008F44A5" w:rsidRPr="008F44A5" w:rsidRDefault="008F44A5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F44A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Συζήτηση και Συμπεράσματα</w:t>
            </w:r>
          </w:p>
          <w:p w14:paraId="3CE6DBDD" w14:textId="26341DD9" w:rsidR="008F44A5" w:rsidRPr="008623BF" w:rsidRDefault="008F44A5" w:rsidP="008623BF">
            <w:pPr>
              <w:pStyle w:val="a8"/>
              <w:numPr>
                <w:ilvl w:val="0"/>
                <w:numId w:val="54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Ανάλυση των παρατηρήσεων και σύνδεση με τον ηλιακό κύκλο.</w:t>
            </w:r>
          </w:p>
          <w:p w14:paraId="7F8D827A" w14:textId="4B780067" w:rsidR="008F44A5" w:rsidRPr="008623BF" w:rsidRDefault="008F44A5" w:rsidP="008623BF">
            <w:pPr>
              <w:pStyle w:val="a8"/>
              <w:numPr>
                <w:ilvl w:val="0"/>
                <w:numId w:val="54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για την αβεβαιότητα στις επιστημονικές προβλέψεις.</w:t>
            </w:r>
          </w:p>
          <w:p w14:paraId="72D37050" w14:textId="669A7079" w:rsidR="008F44A5" w:rsidRPr="008623BF" w:rsidRDefault="008F44A5" w:rsidP="008623BF">
            <w:pPr>
              <w:pStyle w:val="a8"/>
              <w:numPr>
                <w:ilvl w:val="0"/>
                <w:numId w:val="54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Εκτίμηση των παραγόντων που επηρεάζουν την αξιοπιστία μιας πρόβλεψης.</w:t>
            </w:r>
          </w:p>
          <w:p w14:paraId="234FAC9B" w14:textId="77777777" w:rsidR="00804EC1" w:rsidRPr="008F44A5" w:rsidRDefault="00804EC1" w:rsidP="008F44A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C910E73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804EC1" w:rsidRPr="00CD187F" w14:paraId="4136A776" w14:textId="77777777" w:rsidTr="0095521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3E42A9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341DFE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B0F78D" w14:textId="77777777" w:rsidTr="00955219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8C322E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11F9566" w14:textId="74B6E2EF" w:rsidR="00804EC1" w:rsidRPr="008623BF" w:rsidRDefault="003B712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8623BF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 Γαλιλαίος και τα φεγγάρια του Δία</w:t>
            </w:r>
          </w:p>
          <w:p w14:paraId="53B31F7A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D1CF4" wp14:editId="2B0C7C2E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C6CC52E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DBD1CF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3;&#10;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" strokecolor="#b66d31" strokeweight="2pt">
                      <v:fill r:id="rId19" o:title="" recolor="t" rotate="t" type="frame"/>
                      <v:textbox>
                        <w:txbxContent>
                          <w:p w14:paraId="5C6CC52E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67E43862" w14:textId="77777777" w:rsidR="008623BF" w:rsidRPr="008623BF" w:rsidRDefault="008623BF" w:rsidP="008623BF">
            <w:pPr>
              <w:rPr>
                <w:rFonts w:eastAsia="Times New Roman" w:cs="Times New Roman"/>
                <w:iCs/>
                <w:sz w:val="28"/>
                <w:szCs w:val="28"/>
                <w:lang w:val="el-GR" w:eastAsia="en-US"/>
              </w:rPr>
            </w:pPr>
            <w:r w:rsidRPr="008623BF">
              <w:rPr>
                <w:rFonts w:eastAsia="Times New Roman" w:cs="Times New Roman"/>
                <w:iCs/>
                <w:sz w:val="28"/>
                <w:szCs w:val="28"/>
                <w:lang w:val="el-GR" w:eastAsia="en-US"/>
              </w:rPr>
              <w:t>Εκπαιδευτικοί στόχοι</w:t>
            </w:r>
          </w:p>
          <w:p w14:paraId="07322E68" w14:textId="77777777" w:rsidR="008623BF" w:rsidRPr="008623BF" w:rsidRDefault="008623BF" w:rsidP="008623BF">
            <w:pPr>
              <w:rPr>
                <w:rFonts w:eastAsia="Times New Roman" w:cs="Times New Roman"/>
                <w:i/>
                <w:sz w:val="36"/>
                <w:szCs w:val="36"/>
                <w:u w:val="single"/>
                <w:lang w:val="el-GR" w:eastAsia="en-US"/>
              </w:rPr>
            </w:pPr>
          </w:p>
          <w:p w14:paraId="3953E87D" w14:textId="77777777" w:rsidR="008623BF" w:rsidRPr="008623BF" w:rsidRDefault="008623BF" w:rsidP="008623BF">
            <w:pPr>
              <w:rPr>
                <w:b/>
                <w:bCs/>
                <w:color w:val="000000" w:themeColor="text1"/>
                <w:sz w:val="24"/>
                <w:szCs w:val="24"/>
                <w:lang w:val="el-GR"/>
              </w:rPr>
            </w:pPr>
            <w:r w:rsidRPr="008623BF">
              <w:rPr>
                <w:b/>
                <w:bCs/>
                <w:color w:val="000000" w:themeColor="text1"/>
                <w:sz w:val="24"/>
                <w:szCs w:val="24"/>
                <w:lang w:val="el-GR"/>
              </w:rPr>
              <w:t xml:space="preserve">Γνωστικοί </w:t>
            </w:r>
          </w:p>
          <w:p w14:paraId="630AC891" w14:textId="77777777" w:rsidR="008623BF" w:rsidRPr="00A704BD" w:rsidRDefault="008623BF" w:rsidP="008623B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l-GR"/>
              </w:rPr>
            </w:pPr>
            <w:r w:rsidRPr="00A704B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l-GR"/>
              </w:rPr>
              <w:t>Οι μαθητές θα κατανοήσουν τη μέθοδο που εφάρμοσε ο Γαλιλαίος για να μελετήσει τους δορυφόρους του Δία.</w:t>
            </w:r>
          </w:p>
          <w:p w14:paraId="569E605E" w14:textId="77777777" w:rsidR="008623BF" w:rsidRPr="008623BF" w:rsidRDefault="008623BF" w:rsidP="008623BF">
            <w:pPr>
              <w:rPr>
                <w:color w:val="000000" w:themeColor="text1"/>
                <w:sz w:val="28"/>
                <w:szCs w:val="28"/>
                <w:lang w:val="el-GR"/>
              </w:rPr>
            </w:pPr>
          </w:p>
          <w:p w14:paraId="2FBD559E" w14:textId="77777777" w:rsidR="008623BF" w:rsidRPr="008623BF" w:rsidRDefault="008623BF" w:rsidP="008623BF">
            <w:pPr>
              <w:rPr>
                <w:b/>
                <w:bCs/>
                <w:color w:val="000000" w:themeColor="text1"/>
                <w:sz w:val="24"/>
                <w:szCs w:val="24"/>
                <w:lang w:val="el-GR"/>
              </w:rPr>
            </w:pPr>
            <w:r w:rsidRPr="008623BF">
              <w:rPr>
                <w:b/>
                <w:bCs/>
                <w:color w:val="000000" w:themeColor="text1"/>
                <w:sz w:val="24"/>
                <w:szCs w:val="24"/>
                <w:lang w:val="el-GR"/>
              </w:rPr>
              <w:t>Συναισθηματικοί</w:t>
            </w:r>
          </w:p>
          <w:p w14:paraId="0D8A5A4E" w14:textId="77777777" w:rsidR="008623BF" w:rsidRPr="00A704BD" w:rsidRDefault="008623BF" w:rsidP="008623B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l-GR"/>
              </w:rPr>
            </w:pPr>
            <w:r w:rsidRPr="00A704B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l-GR"/>
              </w:rPr>
              <w:t>Οι μαθητές καλούνται να εξετάσουν μια προσομοίωση με αρκετές παραμέτρους τις οποίες και πρέπει να οργανώσουν για να αντλήσουν σημαντικά επιστημονικά συμπεράσματα.</w:t>
            </w:r>
          </w:p>
          <w:p w14:paraId="04BCF6EB" w14:textId="77777777" w:rsidR="008623BF" w:rsidRPr="008623BF" w:rsidRDefault="008623BF" w:rsidP="008623BF">
            <w:pPr>
              <w:rPr>
                <w:color w:val="000000" w:themeColor="text1"/>
                <w:sz w:val="28"/>
                <w:szCs w:val="28"/>
                <w:lang w:val="el-GR"/>
              </w:rPr>
            </w:pPr>
          </w:p>
          <w:p w14:paraId="0FB715E4" w14:textId="77777777" w:rsidR="008623BF" w:rsidRPr="008623BF" w:rsidRDefault="008623BF" w:rsidP="008623BF">
            <w:pPr>
              <w:rPr>
                <w:b/>
                <w:bCs/>
                <w:color w:val="000000" w:themeColor="text1"/>
                <w:sz w:val="24"/>
                <w:szCs w:val="24"/>
                <w:lang w:val="el-GR"/>
              </w:rPr>
            </w:pPr>
            <w:r w:rsidRPr="008623BF">
              <w:rPr>
                <w:b/>
                <w:bCs/>
                <w:color w:val="000000" w:themeColor="text1"/>
                <w:sz w:val="24"/>
                <w:szCs w:val="24"/>
                <w:lang w:val="el-GR"/>
              </w:rPr>
              <w:t>Ψυχοκινητικοί</w:t>
            </w:r>
          </w:p>
          <w:p w14:paraId="7DCF7E1A" w14:textId="77777777" w:rsidR="008623BF" w:rsidRPr="00A704BD" w:rsidRDefault="008623BF" w:rsidP="008623B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l-GR"/>
              </w:rPr>
            </w:pPr>
            <w:r w:rsidRPr="00A704B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l-GR"/>
              </w:rPr>
              <w:t>Οι μαθητές συνεργάζονται μεταξύ τους για να παραγάγουν τελικά αποτελέσματα, ακολουθώντας τις οδηγίες του εκπαιδευτικού και της δραστηριότητας. Παρουσιάζουν τα αποτελέσματά τους και συζητάνε πάνω σε αυτά.</w:t>
            </w:r>
          </w:p>
          <w:p w14:paraId="2DE2E5D0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497348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7C7025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6B9EBDE6" w14:textId="77777777" w:rsidTr="0095521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815CE6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79C8B75" w14:textId="493DA639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53DF1248" w14:textId="77777777" w:rsidTr="00955219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3E81BD0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47B48BD5" w14:textId="1B85EE3A" w:rsidR="00A704BD" w:rsidRPr="00A704BD" w:rsidRDefault="00A704BD" w:rsidP="00A704B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Εισαγωγική παρουσίαση</w:t>
            </w:r>
          </w:p>
          <w:p w14:paraId="74653920" w14:textId="490889F9" w:rsidR="00A704BD" w:rsidRPr="00A704BD" w:rsidRDefault="00A704BD" w:rsidP="00A704BD">
            <w:pPr>
              <w:pStyle w:val="a8"/>
              <w:numPr>
                <w:ilvl w:val="0"/>
                <w:numId w:val="55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Παρουσίαση της ζωής και του έργου του Γαλιλαίου μέσω πολυμέσων.</w:t>
            </w:r>
          </w:p>
          <w:p w14:paraId="6A4D7D27" w14:textId="1E318FFC" w:rsidR="00A704BD" w:rsidRPr="00A704BD" w:rsidRDefault="00A704BD" w:rsidP="00A704BD">
            <w:pPr>
              <w:pStyle w:val="a8"/>
              <w:numPr>
                <w:ilvl w:val="0"/>
                <w:numId w:val="55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Ερωτήσεις για τη σημασία των παρατηρήσεών του.</w:t>
            </w:r>
          </w:p>
          <w:p w14:paraId="39C73D06" w14:textId="1A7059F2" w:rsidR="00A704BD" w:rsidRPr="00A704BD" w:rsidRDefault="00A704BD" w:rsidP="00A704B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Χωρισμός σε ομάδες</w:t>
            </w:r>
          </w:p>
          <w:p w14:paraId="2B7CF2B0" w14:textId="74195AAE" w:rsidR="00A704BD" w:rsidRPr="00A704BD" w:rsidRDefault="00A704BD" w:rsidP="00A704BD">
            <w:pPr>
              <w:pStyle w:val="a8"/>
              <w:numPr>
                <w:ilvl w:val="0"/>
                <w:numId w:val="56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Δημιουργία 4 ομάδων, κάθε μία από τις οποίες αναλαμβάνει την παρατήρηση ενός φεγγαριού: Καλλιστώ, Ιώ, Γανυμήδης, Ευρώπη.</w:t>
            </w:r>
          </w:p>
          <w:p w14:paraId="737705CD" w14:textId="0C134140" w:rsidR="00A704BD" w:rsidRPr="00A704BD" w:rsidRDefault="00A704BD" w:rsidP="00A704B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Μελέτη της κίνησης των φεγγαριών</w:t>
            </w:r>
          </w:p>
          <w:p w14:paraId="38268EB2" w14:textId="015D5808" w:rsidR="00A704BD" w:rsidRPr="00A704BD" w:rsidRDefault="00A704BD" w:rsidP="00A704BD">
            <w:pPr>
              <w:pStyle w:val="a8"/>
              <w:numPr>
                <w:ilvl w:val="0"/>
                <w:numId w:val="56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Χρήση της προσομοίωσης για παρατήρηση της τροχιάς και της θέσης των φεγγαριών.</w:t>
            </w:r>
          </w:p>
          <w:p w14:paraId="3A3D1ADB" w14:textId="56B850DB" w:rsidR="00A704BD" w:rsidRPr="00A704BD" w:rsidRDefault="00A704BD" w:rsidP="00A704BD">
            <w:pPr>
              <w:pStyle w:val="a8"/>
              <w:numPr>
                <w:ilvl w:val="0"/>
                <w:numId w:val="56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Μέτρηση αποστάσεων σε σχέση με την ακτίνα του Δία.</w:t>
            </w:r>
          </w:p>
          <w:p w14:paraId="553C1561" w14:textId="37C3B007" w:rsidR="00A704BD" w:rsidRPr="00A704BD" w:rsidRDefault="00A704BD" w:rsidP="00A704BD">
            <w:pPr>
              <w:pStyle w:val="a8"/>
              <w:numPr>
                <w:ilvl w:val="0"/>
                <w:numId w:val="56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Καταγραφή δεδομένων σε ημερολόγιο παρατηρήσεων.</w:t>
            </w:r>
          </w:p>
          <w:p w14:paraId="7D0D1190" w14:textId="149D8239" w:rsidR="00A704BD" w:rsidRPr="00A704BD" w:rsidRDefault="00A704BD" w:rsidP="00A704B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Συνεργασία και συζήτηση</w:t>
            </w:r>
          </w:p>
          <w:p w14:paraId="7967ADA8" w14:textId="5D52F02F" w:rsidR="00A704BD" w:rsidRPr="00A704BD" w:rsidRDefault="00A704BD" w:rsidP="00A704BD">
            <w:pPr>
              <w:pStyle w:val="a8"/>
              <w:numPr>
                <w:ilvl w:val="0"/>
                <w:numId w:val="57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Οι ομάδες συνδυάζουν τα δεδομένα τους και συγκρίνουν τα αποτελέσματα.</w:t>
            </w:r>
          </w:p>
          <w:p w14:paraId="197DF8E6" w14:textId="250A1443" w:rsidR="00A704BD" w:rsidRPr="00A704BD" w:rsidRDefault="00A704BD" w:rsidP="00A704BD">
            <w:pPr>
              <w:pStyle w:val="a8"/>
              <w:numPr>
                <w:ilvl w:val="0"/>
                <w:numId w:val="57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Συζήτηση για τον τύπο κίνησης των φεγγαριών και τις παρατηρήσεις τους.</w:t>
            </w:r>
          </w:p>
          <w:p w14:paraId="10C25491" w14:textId="4BDE02AE" w:rsidR="00A704BD" w:rsidRPr="00A704BD" w:rsidRDefault="00A704BD" w:rsidP="00A704B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Ερμηνεία των αποτελεσμάτων</w:t>
            </w:r>
          </w:p>
          <w:p w14:paraId="0A32FD52" w14:textId="08A33625" w:rsidR="00A704BD" w:rsidRPr="00A704BD" w:rsidRDefault="00A704BD" w:rsidP="00A704BD">
            <w:pPr>
              <w:pStyle w:val="a8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Ανάλυση της σημασίας της τροχιακής κίνησης των φεγγαριών.</w:t>
            </w:r>
          </w:p>
          <w:p w14:paraId="612CE092" w14:textId="7F9C619F" w:rsidR="00A704BD" w:rsidRPr="00A704BD" w:rsidRDefault="00A704BD" w:rsidP="00A704BD">
            <w:pPr>
              <w:pStyle w:val="a8"/>
              <w:numPr>
                <w:ilvl w:val="0"/>
                <w:numId w:val="58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Εξαγωγή συμπερασμάτων για την κατάρριψη του γεωκεντρικού μοντέλου.</w:t>
            </w:r>
          </w:p>
          <w:p w14:paraId="11B01A35" w14:textId="732785B7" w:rsidR="00A704BD" w:rsidRPr="00A704BD" w:rsidRDefault="00A704BD" w:rsidP="00A704B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Συμπληρωματικές δραστηριότητες</w:t>
            </w:r>
          </w:p>
          <w:p w14:paraId="2BEA1C93" w14:textId="56D346BA" w:rsidR="00A704BD" w:rsidRPr="00A704BD" w:rsidRDefault="00A704BD" w:rsidP="00A704BD">
            <w:pPr>
              <w:pStyle w:val="a8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lastRenderedPageBreak/>
              <w:t>Εκπαιδευτικό θέατρο: Δημιουργία θεατρικής αναπαράστασης βασισμένης στη ζωή του Γαλιλαίου.</w:t>
            </w:r>
          </w:p>
          <w:p w14:paraId="4F570B84" w14:textId="43E5A88A" w:rsidR="00A704BD" w:rsidRPr="00A704BD" w:rsidRDefault="00A704BD" w:rsidP="00A704BD">
            <w:pPr>
              <w:pStyle w:val="a8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Εμβάθυνση: Συζήτηση για τη μέτρηση της ταχύτητας του φωτός ή την εφαρμογή της μεθόδου του Γαλιλαίου στη μέτρηση γεωγραφικού μήκους.</w:t>
            </w:r>
          </w:p>
          <w:p w14:paraId="5961B82B" w14:textId="440297F0" w:rsidR="00A704BD" w:rsidRPr="00A704BD" w:rsidRDefault="00A704BD" w:rsidP="00A704B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Παρουσίαση αποτελεσμάτων</w:t>
            </w:r>
          </w:p>
          <w:p w14:paraId="14E33512" w14:textId="183C5639" w:rsidR="00A704BD" w:rsidRPr="00A704BD" w:rsidRDefault="00A704BD" w:rsidP="00A704BD">
            <w:pPr>
              <w:pStyle w:val="a8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Παρουσίαση των συμπερασμάτων από τις ομάδες.</w:t>
            </w:r>
          </w:p>
          <w:p w14:paraId="6B77B925" w14:textId="5344BC0A" w:rsidR="00A704BD" w:rsidRPr="00A704BD" w:rsidRDefault="00A704BD" w:rsidP="00A704BD">
            <w:pPr>
              <w:pStyle w:val="a8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Συζήτηση για τη διασύνδεση των ανακαλύψεων του Γαλιλαίου με τη σύγχρονη επιστήμη.</w:t>
            </w:r>
          </w:p>
          <w:p w14:paraId="3A7FCCC2" w14:textId="5B838890" w:rsidR="00804EC1" w:rsidRPr="00A704BD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FCD2BE6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D19E4ED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5705827" w14:textId="0B5B8D45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24756B9" w14:textId="15D6DC10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EC51805" w14:textId="1A37593A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866BEA4" w14:textId="78AC78BC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BA0B85D" w14:textId="2FCD8933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B1532F4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1F293FB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CD187F" w14:paraId="32BE0207" w14:textId="77777777" w:rsidTr="0095521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223C66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517FE69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4A7A885D" w14:textId="77777777" w:rsidTr="0095521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3E6091D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9C7FA5E" w14:textId="6878FE57" w:rsidR="00804EC1" w:rsidRPr="00A704BD" w:rsidRDefault="003B712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A704B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Βαρυτική δύναμη και Κίνηση δορυφόρων στο ηλιακό μας σύστημα</w:t>
            </w:r>
          </w:p>
          <w:p w14:paraId="27DC9508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3;&#10;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" strokecolor="#b66d31" strokeweight="2pt">
                      <v:fill r:id="rId19" o:title="" recolor="t" rotate="t" type="frame"/>
                      <v:textbox>
                        <w:txbxContent>
                          <w:p w14:paraId="3DA9743C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1ED8221D" w14:textId="77777777" w:rsidR="00D3489F" w:rsidRDefault="00D3489F" w:rsidP="00D3489F">
            <w:pPr>
              <w:rPr>
                <w:iCs/>
                <w:sz w:val="28"/>
                <w:szCs w:val="28"/>
                <w:u w:val="single"/>
                <w:lang w:val="el-GR"/>
              </w:rPr>
            </w:pPr>
            <w:proofErr w:type="spellStart"/>
            <w:r w:rsidRPr="00A704BD">
              <w:rPr>
                <w:iCs/>
                <w:sz w:val="28"/>
                <w:szCs w:val="28"/>
                <w:u w:val="single"/>
              </w:rPr>
              <w:t>Εκ</w:t>
            </w:r>
            <w:proofErr w:type="spellEnd"/>
            <w:r w:rsidRPr="00A704BD">
              <w:rPr>
                <w:iCs/>
                <w:sz w:val="28"/>
                <w:szCs w:val="28"/>
                <w:u w:val="single"/>
              </w:rPr>
              <w:t>πα</w:t>
            </w:r>
            <w:proofErr w:type="spellStart"/>
            <w:r w:rsidRPr="00A704BD">
              <w:rPr>
                <w:iCs/>
                <w:sz w:val="28"/>
                <w:szCs w:val="28"/>
                <w:u w:val="single"/>
              </w:rPr>
              <w:t>ιδευτικοί</w:t>
            </w:r>
            <w:proofErr w:type="spellEnd"/>
            <w:r w:rsidRPr="00A704BD">
              <w:rPr>
                <w:i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A704BD">
              <w:rPr>
                <w:iCs/>
                <w:sz w:val="28"/>
                <w:szCs w:val="28"/>
                <w:u w:val="single"/>
              </w:rPr>
              <w:t>στόχοι</w:t>
            </w:r>
            <w:proofErr w:type="spellEnd"/>
          </w:p>
          <w:p w14:paraId="11BFE1FE" w14:textId="77777777" w:rsidR="00A704BD" w:rsidRPr="00A704BD" w:rsidRDefault="00A704BD" w:rsidP="00D3489F">
            <w:pPr>
              <w:rPr>
                <w:iCs/>
                <w:sz w:val="28"/>
                <w:szCs w:val="28"/>
                <w:u w:val="single"/>
                <w:lang w:val="el-GR"/>
              </w:rPr>
            </w:pPr>
          </w:p>
          <w:p w14:paraId="64A1810F" w14:textId="7E5CBF17" w:rsidR="00D3489F" w:rsidRPr="00A704BD" w:rsidRDefault="00D3489F" w:rsidP="00D3489F">
            <w:pPr>
              <w:rPr>
                <w:b/>
                <w:bCs/>
                <w:sz w:val="32"/>
                <w:szCs w:val="32"/>
                <w:lang w:val="el-GR"/>
              </w:rPr>
            </w:pPr>
            <w:r w:rsidRPr="00A704BD">
              <w:rPr>
                <w:b/>
                <w:bCs/>
                <w:sz w:val="24"/>
                <w:szCs w:val="24"/>
              </w:rPr>
              <w:t>Γνωστικοί</w:t>
            </w:r>
          </w:p>
          <w:p w14:paraId="22E10414" w14:textId="77777777" w:rsidR="00D3489F" w:rsidRPr="00A704BD" w:rsidRDefault="00D3489F" w:rsidP="00A704BD">
            <w:pPr>
              <w:pStyle w:val="a8"/>
              <w:numPr>
                <w:ilvl w:val="0"/>
                <w:numId w:val="63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A704BD">
              <w:rPr>
                <w:sz w:val="24"/>
                <w:szCs w:val="24"/>
                <w:lang w:val="el-GR"/>
              </w:rPr>
              <w:t>Να κατανοήσουν πως η κυρίαρχη δύναμη μεταξύ των ουράνιων σωμάτων είναι η βαρυτική.</w:t>
            </w:r>
          </w:p>
          <w:p w14:paraId="2D662EC3" w14:textId="77777777" w:rsidR="00D3489F" w:rsidRPr="00A704BD" w:rsidRDefault="00D3489F" w:rsidP="00A704BD">
            <w:pPr>
              <w:pStyle w:val="a8"/>
              <w:numPr>
                <w:ilvl w:val="0"/>
                <w:numId w:val="63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A704BD">
              <w:rPr>
                <w:sz w:val="24"/>
                <w:szCs w:val="24"/>
                <w:lang w:val="el-GR"/>
              </w:rPr>
              <w:t>Να συνδέσουν τη δύναμη με την κίνηση που προκαλεί.</w:t>
            </w:r>
          </w:p>
          <w:p w14:paraId="1AD3805B" w14:textId="77777777" w:rsidR="00D3489F" w:rsidRPr="00C67CAF" w:rsidRDefault="00D3489F" w:rsidP="00D3489F">
            <w:pPr>
              <w:rPr>
                <w:b/>
                <w:bCs/>
                <w:sz w:val="28"/>
                <w:szCs w:val="28"/>
              </w:rPr>
            </w:pPr>
            <w:r w:rsidRPr="00D3489F">
              <w:rPr>
                <w:sz w:val="24"/>
                <w:szCs w:val="24"/>
                <w:lang w:val="el-GR"/>
              </w:rPr>
              <w:br/>
            </w:r>
            <w:proofErr w:type="spellStart"/>
            <w:r w:rsidRPr="00C67CAF">
              <w:rPr>
                <w:b/>
                <w:bCs/>
                <w:sz w:val="28"/>
                <w:szCs w:val="28"/>
              </w:rPr>
              <w:t>Συν</w:t>
            </w:r>
            <w:proofErr w:type="spellEnd"/>
            <w:r w:rsidRPr="00C67CAF">
              <w:rPr>
                <w:b/>
                <w:bCs/>
                <w:sz w:val="28"/>
                <w:szCs w:val="28"/>
              </w:rPr>
              <w:t>α</w:t>
            </w:r>
            <w:proofErr w:type="spellStart"/>
            <w:r w:rsidRPr="00C67CAF">
              <w:rPr>
                <w:b/>
                <w:bCs/>
                <w:sz w:val="28"/>
                <w:szCs w:val="28"/>
              </w:rPr>
              <w:t>ισθημ</w:t>
            </w:r>
            <w:proofErr w:type="spellEnd"/>
            <w:r w:rsidRPr="00C67CAF">
              <w:rPr>
                <w:b/>
                <w:bCs/>
                <w:sz w:val="28"/>
                <w:szCs w:val="28"/>
              </w:rPr>
              <w:t>α</w:t>
            </w:r>
            <w:proofErr w:type="spellStart"/>
            <w:r w:rsidRPr="00C67CAF">
              <w:rPr>
                <w:b/>
                <w:bCs/>
                <w:sz w:val="28"/>
                <w:szCs w:val="28"/>
              </w:rPr>
              <w:t>τικοί</w:t>
            </w:r>
            <w:proofErr w:type="spellEnd"/>
            <w:r w:rsidRPr="00C67CAF">
              <w:rPr>
                <w:b/>
                <w:bCs/>
                <w:sz w:val="28"/>
                <w:szCs w:val="28"/>
              </w:rPr>
              <w:t xml:space="preserve">: </w:t>
            </w:r>
          </w:p>
          <w:p w14:paraId="3EEFF302" w14:textId="77777777" w:rsidR="00D3489F" w:rsidRPr="00A704BD" w:rsidRDefault="00D3489F" w:rsidP="00A704BD">
            <w:pPr>
              <w:pStyle w:val="a8"/>
              <w:numPr>
                <w:ilvl w:val="0"/>
                <w:numId w:val="61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A704BD">
              <w:rPr>
                <w:sz w:val="24"/>
                <w:szCs w:val="24"/>
                <w:lang w:val="el-GR"/>
              </w:rPr>
              <w:t>Να μπορούν τα παιδιά να εργάζονται ομαδικά.</w:t>
            </w:r>
          </w:p>
          <w:p w14:paraId="164A664D" w14:textId="77777777" w:rsidR="00D3489F" w:rsidRPr="00A704BD" w:rsidRDefault="00D3489F" w:rsidP="00A704BD">
            <w:pPr>
              <w:pStyle w:val="a8"/>
              <w:numPr>
                <w:ilvl w:val="0"/>
                <w:numId w:val="61"/>
              </w:numPr>
              <w:spacing w:after="200" w:line="276" w:lineRule="auto"/>
              <w:rPr>
                <w:sz w:val="24"/>
                <w:szCs w:val="24"/>
              </w:rPr>
            </w:pPr>
            <w:r w:rsidRPr="00A704BD">
              <w:rPr>
                <w:sz w:val="24"/>
                <w:szCs w:val="24"/>
              </w:rPr>
              <w:t>Να αναπ</w:t>
            </w:r>
            <w:proofErr w:type="spellStart"/>
            <w:r w:rsidRPr="00A704BD">
              <w:rPr>
                <w:sz w:val="24"/>
                <w:szCs w:val="24"/>
              </w:rPr>
              <w:t>τύσσουν</w:t>
            </w:r>
            <w:proofErr w:type="spellEnd"/>
            <w:r w:rsidRPr="00A704BD">
              <w:rPr>
                <w:sz w:val="24"/>
                <w:szCs w:val="24"/>
              </w:rPr>
              <w:t xml:space="preserve"> </w:t>
            </w:r>
            <w:proofErr w:type="spellStart"/>
            <w:r w:rsidRPr="00A704BD">
              <w:rPr>
                <w:sz w:val="24"/>
                <w:szCs w:val="24"/>
              </w:rPr>
              <w:t>κριτική</w:t>
            </w:r>
            <w:proofErr w:type="spellEnd"/>
            <w:r w:rsidRPr="00A704BD">
              <w:rPr>
                <w:sz w:val="24"/>
                <w:szCs w:val="24"/>
              </w:rPr>
              <w:t xml:space="preserve"> </w:t>
            </w:r>
            <w:proofErr w:type="spellStart"/>
            <w:r w:rsidRPr="00A704BD">
              <w:rPr>
                <w:sz w:val="24"/>
                <w:szCs w:val="24"/>
              </w:rPr>
              <w:t>σκέψη</w:t>
            </w:r>
            <w:proofErr w:type="spellEnd"/>
            <w:r w:rsidRPr="00A704BD">
              <w:rPr>
                <w:sz w:val="24"/>
                <w:szCs w:val="24"/>
              </w:rPr>
              <w:t>.</w:t>
            </w:r>
          </w:p>
          <w:p w14:paraId="3F4351E5" w14:textId="77777777" w:rsidR="00D3489F" w:rsidRPr="00A704BD" w:rsidRDefault="00D3489F" w:rsidP="00A704BD">
            <w:pPr>
              <w:pStyle w:val="a8"/>
              <w:numPr>
                <w:ilvl w:val="0"/>
                <w:numId w:val="61"/>
              </w:numPr>
              <w:spacing w:after="200" w:line="276" w:lineRule="auto"/>
              <w:jc w:val="both"/>
              <w:rPr>
                <w:sz w:val="24"/>
                <w:szCs w:val="24"/>
                <w:lang w:val="el-GR"/>
              </w:rPr>
            </w:pPr>
            <w:r w:rsidRPr="00A704BD">
              <w:rPr>
                <w:sz w:val="24"/>
                <w:szCs w:val="24"/>
                <w:lang w:val="el-GR"/>
              </w:rPr>
              <w:t xml:space="preserve">Να κάνουν υποθέσεις πάνω σε φυσικά φαινόμενα, να τις διερευνούν με κατάλληλα πειράματα, και να τις επιβεβαιώνουν ή να τις διαψεύδουν ανάλογα με τα πειραματικά δεδομένα. </w:t>
            </w:r>
          </w:p>
          <w:p w14:paraId="14A98155" w14:textId="77777777" w:rsidR="00D3489F" w:rsidRPr="00A704BD" w:rsidRDefault="00D3489F" w:rsidP="00A704BD">
            <w:pPr>
              <w:pStyle w:val="a8"/>
              <w:numPr>
                <w:ilvl w:val="0"/>
                <w:numId w:val="61"/>
              </w:numPr>
              <w:spacing w:after="200" w:line="276" w:lineRule="auto"/>
              <w:rPr>
                <w:sz w:val="24"/>
                <w:szCs w:val="24"/>
                <w:lang w:val="el-GR"/>
              </w:rPr>
            </w:pPr>
            <w:r w:rsidRPr="00A704BD">
              <w:rPr>
                <w:sz w:val="24"/>
                <w:szCs w:val="24"/>
                <w:lang w:val="el-GR"/>
              </w:rPr>
              <w:t>Να βελτιωθεί η στάση τους απέναντι στην επιστήμη.</w:t>
            </w:r>
          </w:p>
          <w:p w14:paraId="45D343C4" w14:textId="77777777" w:rsidR="00D3489F" w:rsidRPr="00D3489F" w:rsidRDefault="00D3489F" w:rsidP="00D3489F">
            <w:pPr>
              <w:pStyle w:val="a8"/>
              <w:rPr>
                <w:sz w:val="24"/>
                <w:szCs w:val="24"/>
                <w:lang w:val="el-GR"/>
              </w:rPr>
            </w:pPr>
          </w:p>
          <w:p w14:paraId="63C284D3" w14:textId="77777777" w:rsidR="00A704BD" w:rsidRDefault="00D3489F" w:rsidP="00A704BD">
            <w:pPr>
              <w:ind w:left="360"/>
              <w:rPr>
                <w:b/>
                <w:bCs/>
                <w:sz w:val="28"/>
                <w:szCs w:val="28"/>
                <w:lang w:val="el-GR"/>
              </w:rPr>
            </w:pPr>
            <w:r w:rsidRPr="00BB674C">
              <w:rPr>
                <w:b/>
                <w:bCs/>
                <w:sz w:val="28"/>
                <w:szCs w:val="28"/>
              </w:rPr>
              <w:t>Ψυχοκινητικοί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03888652" w14:textId="45803D75" w:rsidR="00D3489F" w:rsidRPr="00A704BD" w:rsidRDefault="00D3489F" w:rsidP="00A704BD">
            <w:pPr>
              <w:pStyle w:val="a8"/>
              <w:numPr>
                <w:ilvl w:val="0"/>
                <w:numId w:val="64"/>
              </w:numPr>
              <w:rPr>
                <w:b/>
                <w:bCs/>
                <w:sz w:val="28"/>
                <w:szCs w:val="28"/>
              </w:rPr>
            </w:pPr>
            <w:r w:rsidRPr="00A704BD">
              <w:rPr>
                <w:sz w:val="24"/>
                <w:szCs w:val="24"/>
              </w:rPr>
              <w:t xml:space="preserve">Να </w:t>
            </w:r>
            <w:proofErr w:type="spellStart"/>
            <w:r w:rsidRPr="00A704BD">
              <w:rPr>
                <w:sz w:val="24"/>
                <w:szCs w:val="24"/>
              </w:rPr>
              <w:t>χειρίζοντ</w:t>
            </w:r>
            <w:proofErr w:type="spellEnd"/>
            <w:r w:rsidRPr="00A704BD">
              <w:rPr>
                <w:sz w:val="24"/>
                <w:szCs w:val="24"/>
              </w:rPr>
              <w:t xml:space="preserve">αι </w:t>
            </w:r>
            <w:proofErr w:type="spellStart"/>
            <w:r w:rsidRPr="00A704BD">
              <w:rPr>
                <w:sz w:val="24"/>
                <w:szCs w:val="24"/>
              </w:rPr>
              <w:t>ψηφι</w:t>
            </w:r>
            <w:proofErr w:type="spellEnd"/>
            <w:r w:rsidRPr="00A704BD">
              <w:rPr>
                <w:sz w:val="24"/>
                <w:szCs w:val="24"/>
              </w:rPr>
              <w:t>α</w:t>
            </w:r>
            <w:proofErr w:type="spellStart"/>
            <w:r w:rsidRPr="00A704BD">
              <w:rPr>
                <w:sz w:val="24"/>
                <w:szCs w:val="24"/>
              </w:rPr>
              <w:t>κά</w:t>
            </w:r>
            <w:proofErr w:type="spellEnd"/>
            <w:r w:rsidRPr="00A704BD">
              <w:rPr>
                <w:sz w:val="24"/>
                <w:szCs w:val="24"/>
              </w:rPr>
              <w:t xml:space="preserve"> </w:t>
            </w:r>
            <w:proofErr w:type="spellStart"/>
            <w:r w:rsidRPr="00A704BD">
              <w:rPr>
                <w:sz w:val="24"/>
                <w:szCs w:val="24"/>
              </w:rPr>
              <w:t>εργ</w:t>
            </w:r>
            <w:proofErr w:type="spellEnd"/>
            <w:r w:rsidRPr="00A704BD">
              <w:rPr>
                <w:sz w:val="24"/>
                <w:szCs w:val="24"/>
              </w:rPr>
              <w:t>α</w:t>
            </w:r>
            <w:proofErr w:type="spellStart"/>
            <w:r w:rsidRPr="00A704BD">
              <w:rPr>
                <w:sz w:val="24"/>
                <w:szCs w:val="24"/>
              </w:rPr>
              <w:t>λεί</w:t>
            </w:r>
            <w:proofErr w:type="spellEnd"/>
            <w:r w:rsidRPr="00A704BD">
              <w:rPr>
                <w:sz w:val="24"/>
                <w:szCs w:val="24"/>
              </w:rPr>
              <w:t>α.</w:t>
            </w:r>
          </w:p>
          <w:p w14:paraId="19B5B3E2" w14:textId="3D1528DE" w:rsidR="00804EC1" w:rsidRPr="00A704BD" w:rsidRDefault="00D3489F" w:rsidP="00955219">
            <w:pPr>
              <w:pStyle w:val="a8"/>
              <w:numPr>
                <w:ilvl w:val="0"/>
                <w:numId w:val="62"/>
              </w:numPr>
              <w:spacing w:after="200" w:line="276" w:lineRule="auto"/>
              <w:jc w:val="both"/>
              <w:rPr>
                <w:sz w:val="24"/>
                <w:szCs w:val="24"/>
                <w:lang w:val="el-GR"/>
              </w:rPr>
            </w:pPr>
            <w:r w:rsidRPr="00A704BD">
              <w:rPr>
                <w:sz w:val="24"/>
                <w:szCs w:val="24"/>
                <w:lang w:val="el-GR"/>
              </w:rPr>
              <w:lastRenderedPageBreak/>
              <w:t>Να οργανώνουν πειραματική διαδικασία, να παίρνουν μετρήσεις (με ψηφιακά εργαλεία), να κάνουν υπολογισμούς, να δημιουργούν σχέδια με τις παρατηρήσεις τους.</w:t>
            </w:r>
          </w:p>
          <w:p w14:paraId="6AC2B3D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3DC8A5D7" w14:textId="77777777" w:rsidTr="0095521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9CE2D47" w14:textId="77777777" w:rsidR="00804EC1" w:rsidRPr="00D3489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4EE50EAE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61463D8E" w14:textId="77777777" w:rsidTr="00955219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58F07F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7F66701C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Αρχικές ερωτήσεις - Προσανατολισμός</w:t>
            </w:r>
          </w:p>
          <w:p w14:paraId="17E7E60C" w14:textId="40EA8879" w:rsidR="00D00B27" w:rsidRPr="00D00B27" w:rsidRDefault="00D00B27" w:rsidP="00D00B27">
            <w:pPr>
              <w:pStyle w:val="a8"/>
              <w:numPr>
                <w:ilvl w:val="0"/>
                <w:numId w:val="62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για τη δράση δύναμης σε ένα σώμα (κίνηση, δύναμη από απόσταση ή επαφή).</w:t>
            </w:r>
          </w:p>
          <w:p w14:paraId="36712836" w14:textId="10D7C4E4" w:rsidR="00D00B27" w:rsidRPr="00D00B27" w:rsidRDefault="00D00B27" w:rsidP="00D00B27">
            <w:pPr>
              <w:pStyle w:val="a8"/>
              <w:numPr>
                <w:ilvl w:val="0"/>
                <w:numId w:val="62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Σύνδεση με την προηγούμενη γνώση (Νεύτωνας, μήλο, βαρύτητα).</w:t>
            </w:r>
          </w:p>
          <w:p w14:paraId="2E206EE5" w14:textId="696E137C" w:rsidR="00D00B27" w:rsidRPr="00D00B27" w:rsidRDefault="00D00B27" w:rsidP="00D00B27">
            <w:pPr>
              <w:pStyle w:val="a8"/>
              <w:numPr>
                <w:ilvl w:val="0"/>
                <w:numId w:val="62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Πρόκληση ενδιαφέροντος: συζήτηση για την κίνηση της Σελήνης γύρω από τη Γη.</w:t>
            </w:r>
          </w:p>
          <w:p w14:paraId="2D4B016A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3181F828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Οργάνωση τάξης και εισαγωγικές δραστηριότητες</w:t>
            </w:r>
          </w:p>
          <w:p w14:paraId="6219D64B" w14:textId="214D214E" w:rsidR="00D00B27" w:rsidRPr="00D00B27" w:rsidRDefault="00D00B27" w:rsidP="00D00B27">
            <w:pPr>
              <w:pStyle w:val="a8"/>
              <w:numPr>
                <w:ilvl w:val="0"/>
                <w:numId w:val="65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Χωρισμός μαθητών σε 4 ομάδες, κάθε μία με υπολογιστή και πρόσβαση στην προσομοίωση.</w:t>
            </w:r>
          </w:p>
          <w:p w14:paraId="143EEB31" w14:textId="44F2E850" w:rsidR="00D00B27" w:rsidRPr="00D00B27" w:rsidRDefault="00D00B27" w:rsidP="00D00B27">
            <w:pPr>
              <w:pStyle w:val="a8"/>
              <w:numPr>
                <w:ilvl w:val="0"/>
                <w:numId w:val="65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Επισκόπηση βασικών σημείων της προσομοίωσης από τον εκπαιδευτικό.</w:t>
            </w:r>
          </w:p>
          <w:p w14:paraId="4CD17883" w14:textId="70B826D4" w:rsidR="00D00B27" w:rsidRPr="00D00B27" w:rsidRDefault="00D00B27" w:rsidP="00D00B27">
            <w:pPr>
              <w:pStyle w:val="a8"/>
              <w:numPr>
                <w:ilvl w:val="0"/>
                <w:numId w:val="65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Παρατήρηση και περιγραφή της κίνησης της Σελήνης, σχεδιασμός τροχιάς στο χαρτί.</w:t>
            </w:r>
          </w:p>
          <w:p w14:paraId="1B091EE5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47F300D9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Ερωτήσεις προς διερεύνηση και υποθέσεις</w:t>
            </w:r>
          </w:p>
          <w:p w14:paraId="50744D83" w14:textId="548211F3" w:rsidR="00D00B27" w:rsidRPr="00D00B27" w:rsidRDefault="00D00B27" w:rsidP="00D00B27">
            <w:pPr>
              <w:pStyle w:val="a8"/>
              <w:numPr>
                <w:ilvl w:val="0"/>
                <w:numId w:val="66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Προσδιορισμός της δύναμης που προκαλεί την κίνηση.</w:t>
            </w:r>
          </w:p>
          <w:p w14:paraId="18CE7BC6" w14:textId="26742406" w:rsidR="00D00B27" w:rsidRPr="00D00B27" w:rsidRDefault="00D00B27" w:rsidP="00D00B27">
            <w:pPr>
              <w:pStyle w:val="a8"/>
              <w:numPr>
                <w:ilvl w:val="0"/>
                <w:numId w:val="66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Σχεδιασμός βαρυτικών δυνάμεων σε διάφορα σημεία της τροχιάς.</w:t>
            </w:r>
          </w:p>
          <w:p w14:paraId="76E9B686" w14:textId="634A84C8" w:rsidR="00D00B27" w:rsidRPr="00D00B27" w:rsidRDefault="00D00B27" w:rsidP="00D00B27">
            <w:pPr>
              <w:pStyle w:val="a8"/>
              <w:numPr>
                <w:ilvl w:val="0"/>
                <w:numId w:val="66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Διερεύνηση της κίνησης της Σελήνης χωρίς βαρύτητα.</w:t>
            </w:r>
          </w:p>
          <w:p w14:paraId="7F0C259E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100C10AB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Διερεύνηση και πειραματισμός</w:t>
            </w:r>
          </w:p>
          <w:p w14:paraId="39E823BF" w14:textId="3DF87853" w:rsidR="00D00B27" w:rsidRPr="00D00B27" w:rsidRDefault="00D00B27" w:rsidP="00D00B27">
            <w:pPr>
              <w:pStyle w:val="a8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Χρήση της προσομοίωσης για παρατήρηση τροχιάς, δυνάμεων και παραμέτρων βαρυτικής δύναμης.</w:t>
            </w:r>
          </w:p>
          <w:p w14:paraId="19B035FF" w14:textId="5C1CD27C" w:rsidR="00D00B27" w:rsidRPr="00D00B27" w:rsidRDefault="00D00B27" w:rsidP="00D00B27">
            <w:pPr>
              <w:pStyle w:val="a8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Τροποποίηση παραμέτρων (μάζα, απόσταση) και παρατήρηση επιπτώσεων στη δύναμη.</w:t>
            </w:r>
          </w:p>
          <w:p w14:paraId="181448C9" w14:textId="55A3B7FE" w:rsidR="00D00B27" w:rsidRPr="00D00B27" w:rsidRDefault="00D00B27" w:rsidP="00D00B27">
            <w:pPr>
              <w:pStyle w:val="a8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Απενεργοποίηση βαρύτητας και παρατήρηση της κίνησης της Σελήνης.</w:t>
            </w:r>
          </w:p>
          <w:p w14:paraId="5D3915FE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720D9C58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Συμπεράσματα και παρουσίαση</w:t>
            </w:r>
          </w:p>
          <w:p w14:paraId="0F33CB77" w14:textId="39C5AD53" w:rsidR="00D00B27" w:rsidRPr="00D00B27" w:rsidRDefault="00D00B27" w:rsidP="00D00B27">
            <w:pPr>
              <w:pStyle w:val="a8"/>
              <w:numPr>
                <w:ilvl w:val="0"/>
                <w:numId w:val="68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Παρουσίαση σχεδίων και παρατηρήσεων από κάθε ομάδα.</w:t>
            </w:r>
          </w:p>
          <w:p w14:paraId="2096A9CE" w14:textId="1D4C599C" w:rsidR="00D00B27" w:rsidRPr="00D00B27" w:rsidRDefault="00D00B27" w:rsidP="00D00B27">
            <w:pPr>
              <w:pStyle w:val="a8"/>
              <w:numPr>
                <w:ilvl w:val="0"/>
                <w:numId w:val="68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Δημιουργία κοινού σχεδίου για την κίνηση της Σελήνης χωρίς βαρύτητα.</w:t>
            </w:r>
          </w:p>
          <w:p w14:paraId="4EFD0B3E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5CA52755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Συζήτηση της έρευνας</w:t>
            </w:r>
          </w:p>
          <w:p w14:paraId="46E2D19A" w14:textId="786A482D" w:rsidR="00D00B27" w:rsidRPr="00D00B27" w:rsidRDefault="00D00B27" w:rsidP="00D00B27">
            <w:pPr>
              <w:pStyle w:val="a8"/>
              <w:numPr>
                <w:ilvl w:val="0"/>
                <w:numId w:val="69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Ανασκόπηση της πορείας εργασίας κάθε ομάδας.</w:t>
            </w:r>
          </w:p>
          <w:p w14:paraId="068FE61A" w14:textId="292677D4" w:rsidR="00D00B27" w:rsidRPr="00D00B27" w:rsidRDefault="00D00B27" w:rsidP="00D00B27">
            <w:pPr>
              <w:pStyle w:val="a8"/>
              <w:numPr>
                <w:ilvl w:val="0"/>
                <w:numId w:val="69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Σύγκριση αποτελεσμάτων και έλεγχος υποθέσεων.</w:t>
            </w:r>
          </w:p>
          <w:p w14:paraId="597B2F29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65CD2F2E" w14:textId="77777777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Γενίκευση και επέκταση</w:t>
            </w:r>
          </w:p>
          <w:p w14:paraId="0B97D826" w14:textId="68AB3B52" w:rsidR="00D00B27" w:rsidRPr="00D00B27" w:rsidRDefault="00D00B27" w:rsidP="00D00B27">
            <w:pPr>
              <w:pStyle w:val="a8"/>
              <w:numPr>
                <w:ilvl w:val="0"/>
                <w:numId w:val="70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Εφαρμογή των συμπερασμάτων σε πλανήτες και τεχνητούς δορυφόρους.</w:t>
            </w:r>
          </w:p>
          <w:p w14:paraId="5B4BD483" w14:textId="6D989133" w:rsidR="00D00B27" w:rsidRPr="00D00B27" w:rsidRDefault="00D00B27" w:rsidP="00D00B27">
            <w:pPr>
              <w:pStyle w:val="a8"/>
              <w:numPr>
                <w:ilvl w:val="0"/>
                <w:numId w:val="70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Διερεύνηση συνθηκών για πτώση ή διαφυγή σώματος.</w:t>
            </w:r>
          </w:p>
          <w:p w14:paraId="072493F7" w14:textId="3C24752B" w:rsidR="00D00B27" w:rsidRPr="00D00B27" w:rsidRDefault="00D00B27" w:rsidP="00D00B27">
            <w:pPr>
              <w:pStyle w:val="a8"/>
              <w:numPr>
                <w:ilvl w:val="0"/>
                <w:numId w:val="70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Παρακολούθηση βίντεο για την είσοδο ενός σώματος σε τροχιά.</w:t>
            </w:r>
          </w:p>
          <w:p w14:paraId="6B3166EB" w14:textId="0F91C419" w:rsidR="00804EC1" w:rsidRPr="00D00B27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5EB457E9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804EC1" w:rsidRPr="00CD187F" w14:paraId="4F573C3A" w14:textId="77777777" w:rsidTr="00955219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479D71FE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E2AE9C6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45FD094A" w14:textId="77777777" w:rsidTr="00955219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60AE5B1B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BE9F314" w14:textId="13CAD77E" w:rsidR="00804EC1" w:rsidRPr="00D00B27" w:rsidRDefault="003B712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Αστερισμοί</w:t>
            </w:r>
          </w:p>
          <w:p w14:paraId="791EF8B0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547F5B99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3;&#10;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" strokecolor="#b66d31" strokeweight="2pt">
                      <v:fill r:id="rId19" o:title="" recolor="t" rotate="t" type="frame"/>
                      <v:textbox>
                        <w:txbxContent>
                          <w:p w14:paraId="3F2D3F37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399450FA" w14:textId="25FDDEEA" w:rsidR="00D3489F" w:rsidRDefault="00D3489F" w:rsidP="00D3489F">
            <w:pPr>
              <w:ind w:leftChars="-200" w:left="-89" w:hangingChars="111" w:hanging="311"/>
              <w:rPr>
                <w:rFonts w:eastAsia="SimSun" w:cs="Calibri"/>
                <w:i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</w:pPr>
            <w:r w:rsidRPr="00D00B27">
              <w:rPr>
                <w:rFonts w:eastAsia="SimSun" w:cs="Calibri"/>
                <w:i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  <w:t>Εκ</w:t>
            </w:r>
            <w:r w:rsidR="000905AB">
              <w:rPr>
                <w:rFonts w:eastAsia="SimSun" w:cs="Calibri"/>
                <w:i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  <w:t xml:space="preserve"> </w:t>
            </w:r>
            <w:r w:rsidR="000905AB">
              <w:rPr>
                <w:rFonts w:eastAsia="SimSun" w:cs="Calibri"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  <w:t xml:space="preserve"> </w:t>
            </w:r>
            <w:r w:rsidRPr="00D00B27">
              <w:rPr>
                <w:rFonts w:eastAsia="SimSun" w:cs="Calibri"/>
                <w:i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  <w:t xml:space="preserve">Εκπαιδευτικοί στόχοι </w:t>
            </w:r>
          </w:p>
          <w:p w14:paraId="07BE1A3E" w14:textId="77777777" w:rsidR="00D00B27" w:rsidRPr="00D00B27" w:rsidRDefault="00D00B27" w:rsidP="00D3489F">
            <w:pPr>
              <w:ind w:leftChars="-200" w:left="-89" w:hangingChars="111" w:hanging="311"/>
              <w:rPr>
                <w:sz w:val="28"/>
                <w:szCs w:val="28"/>
                <w:u w:val="single"/>
                <w:lang w:val="el-GR"/>
              </w:rPr>
            </w:pPr>
          </w:p>
          <w:p w14:paraId="09F34B9C" w14:textId="490FFC66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u w:val="single"/>
                <w:lang w:val="el-GR"/>
              </w:rPr>
            </w:pPr>
            <w:r w:rsidRPr="00D00B27">
              <w:rPr>
                <w:rFonts w:eastAsia="SimSun"/>
                <w:b/>
                <w:bCs/>
                <w:color w:val="000000"/>
                <w:sz w:val="24"/>
                <w:szCs w:val="24"/>
                <w:lang w:val="el-GR" w:eastAsia="zh-CN"/>
              </w:rPr>
              <w:t>Γνωστικοί</w:t>
            </w:r>
            <w:r w:rsidRPr="002C6A53">
              <w:rPr>
                <w:rFonts w:eastAsia="SimSun"/>
                <w:color w:val="000000"/>
                <w:sz w:val="24"/>
                <w:szCs w:val="24"/>
                <w:u w:val="single"/>
                <w:lang w:val="el-GR" w:eastAsia="zh-CN"/>
              </w:rPr>
              <w:t>:</w:t>
            </w:r>
          </w:p>
          <w:p w14:paraId="55A84968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Κατανόηση των βασικών στοιχείων του ουρ</w:t>
            </w: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άνιου θόλου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.</w:t>
            </w:r>
          </w:p>
          <w:p w14:paraId="3414FB4A" w14:textId="5BBE4E1D" w:rsidR="00D3489F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Κατανόηση της αναγκαιότητας ενός </w:t>
            </w:r>
            <w:r>
              <w:rPr>
                <w:rFonts w:eastAsia="SimSun" w:cs="Calibri"/>
                <w:color w:val="000000"/>
                <w:sz w:val="24"/>
                <w:szCs w:val="24"/>
                <w:lang w:val="el-GR" w:eastAsia="zh-CN" w:bidi="ar"/>
              </w:rPr>
              <w:t>Σημείο</w:t>
            </w:r>
            <w:r w:rsidR="00D00B27">
              <w:rPr>
                <w:rFonts w:eastAsia="SimSun" w:cs="Calibri"/>
                <w:color w:val="000000"/>
                <w:sz w:val="24"/>
                <w:szCs w:val="24"/>
                <w:lang w:val="el-GR" w:eastAsia="zh-CN" w:bidi="ar"/>
              </w:rPr>
              <w:t>υ</w:t>
            </w:r>
            <w:r>
              <w:rPr>
                <w:rFonts w:eastAsia="SimSun" w:cs="Calibri"/>
                <w:color w:val="000000"/>
                <w:sz w:val="24"/>
                <w:szCs w:val="24"/>
                <w:lang w:val="el-GR" w:eastAsia="zh-CN" w:bidi="ar"/>
              </w:rPr>
              <w:t xml:space="preserve"> (Σύστημα) Αναφοράς</w:t>
            </w:r>
          </w:p>
          <w:p w14:paraId="23F91DED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Κατανόηση της σχέσης μεταξύ της θέσης της Γης </w:t>
            </w: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(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στον γαλαξία</w:t>
            </w: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)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 και των αστερισμών.</w:t>
            </w:r>
          </w:p>
          <w:p w14:paraId="26FDD0FC" w14:textId="44DBF3D6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Κατανόηση των επιπτώσεων της </w:t>
            </w: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κίνησης της Γης στο διάστημα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 σ</w:t>
            </w: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το σχήμα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των αστερισμών.</w:t>
            </w:r>
          </w:p>
          <w:p w14:paraId="72471CC0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Εξάσκηση στη χρήση αστρονομικών εφαρμογών.</w:t>
            </w:r>
          </w:p>
          <w:p w14:paraId="2D26DD59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Κατανόηση των αποστάσεων μεταξύ της Γης και των αστέρων.</w:t>
            </w:r>
          </w:p>
          <w:p w14:paraId="470672E1" w14:textId="47773FEB" w:rsidR="00D3489F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- Εξάσκηση στην χρήση μονάδων μέτρησης (μήκους)</w:t>
            </w:r>
          </w:p>
          <w:p w14:paraId="5D71E985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u w:val="single"/>
                <w:lang w:val="el-GR"/>
              </w:rPr>
            </w:pPr>
          </w:p>
          <w:p w14:paraId="76186D9A" w14:textId="77777777" w:rsidR="00D3489F" w:rsidRPr="00D00B27" w:rsidRDefault="00D3489F" w:rsidP="00D3489F">
            <w:pPr>
              <w:rPr>
                <w:rFonts w:eastAsia="SimSun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D00B27">
              <w:rPr>
                <w:rFonts w:eastAsia="SimSun"/>
                <w:b/>
                <w:bCs/>
                <w:color w:val="000000"/>
                <w:sz w:val="24"/>
                <w:szCs w:val="24"/>
                <w:lang w:val="el-GR" w:eastAsia="zh-CN"/>
              </w:rPr>
              <w:t>Συναισθηματικοί Στόχοι:</w:t>
            </w:r>
          </w:p>
          <w:p w14:paraId="2231A86E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Ενθάρρυνση της περιέργειας και του ενδιαφέροντος για την αστρονομία.</w:t>
            </w:r>
          </w:p>
          <w:p w14:paraId="6617449F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Ανάπτυξη θαυμασμού και εκτίμησης για τον ουρανό και τα αστρονομικά φαινόμενα.</w:t>
            </w:r>
          </w:p>
          <w:p w14:paraId="25B07E9A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Προώθηση της αυτοεκτίμησης μέσω της αντίληψης της κατανόησης περίπλοκων επιστημονικών θεμάτων.</w:t>
            </w:r>
          </w:p>
          <w:p w14:paraId="7EF59091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u w:val="single"/>
                <w:lang w:val="el-GR"/>
              </w:rPr>
            </w:pPr>
          </w:p>
          <w:p w14:paraId="2DB7F47A" w14:textId="77777777" w:rsidR="00D3489F" w:rsidRPr="00D00B27" w:rsidRDefault="00D3489F" w:rsidP="00D3489F">
            <w:pPr>
              <w:rPr>
                <w:rFonts w:eastAsia="SimSun"/>
                <w:b/>
                <w:bCs/>
                <w:color w:val="000000"/>
                <w:sz w:val="24"/>
                <w:szCs w:val="24"/>
                <w:lang w:val="el-GR"/>
              </w:rPr>
            </w:pPr>
            <w:r w:rsidRPr="00D00B27">
              <w:rPr>
                <w:rFonts w:eastAsia="SimSun"/>
                <w:b/>
                <w:bCs/>
                <w:color w:val="000000"/>
                <w:sz w:val="24"/>
                <w:szCs w:val="24"/>
                <w:lang w:val="el-GR" w:eastAsia="zh-CN"/>
              </w:rPr>
              <w:t>Ψυχοκινητικοί Στόχοι:</w:t>
            </w:r>
          </w:p>
          <w:p w14:paraId="052AB215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Εφαρμογή των γνώσεων για τη χρήση αστρονομικής εφαρμογής.</w:t>
            </w:r>
          </w:p>
          <w:p w14:paraId="51FE873A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Δημιουργία μοντέλων αστερισμών για βαθύτερη κατανόηση της δομής τους.</w:t>
            </w:r>
          </w:p>
          <w:p w14:paraId="2C968D5E" w14:textId="77777777" w:rsidR="00D3489F" w:rsidRPr="002C6A53" w:rsidRDefault="00D3489F" w:rsidP="00D3489F">
            <w:pPr>
              <w:rPr>
                <w:rFonts w:eastAsia="SimSun"/>
                <w:color w:val="000000"/>
                <w:sz w:val="24"/>
                <w:szCs w:val="24"/>
                <w:lang w:val="el-GR"/>
              </w:rPr>
            </w:pPr>
            <w:r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 xml:space="preserve">- </w:t>
            </w:r>
            <w:r w:rsidRPr="002C6A53">
              <w:rPr>
                <w:rFonts w:eastAsia="SimSun"/>
                <w:color w:val="000000"/>
                <w:sz w:val="24"/>
                <w:szCs w:val="24"/>
                <w:lang w:val="el-GR" w:eastAsia="zh-CN"/>
              </w:rPr>
              <w:t>Εκτέλεση παρατηρήσεων στον ουρανό για να επιβεβαιώσουν και να εφαρμόσουν τα κατακτηθέντα γνωστικά.</w:t>
            </w:r>
          </w:p>
          <w:p w14:paraId="3437818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0701E95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852297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30DDDA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43F65C3F" w14:textId="77777777" w:rsidTr="00955219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75A2984" w14:textId="77777777" w:rsidR="00804EC1" w:rsidRPr="00D3489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78F757F5" w14:textId="24249EFE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στηριότητες</w:t>
            </w:r>
            <w:proofErr w:type="spellEnd"/>
          </w:p>
        </w:tc>
      </w:tr>
      <w:tr w:rsidR="00804EC1" w:rsidRPr="00CD187F" w14:paraId="001DA3B3" w14:textId="77777777" w:rsidTr="00955219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5D3DBBA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40E4AEA4" w14:textId="77777777" w:rsidR="00AD3438" w:rsidRDefault="00AD3438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</w:p>
          <w:p w14:paraId="7919C186" w14:textId="417BAE90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Δραστηριότητα 1: Εισαγωγή και παρατήρηση</w:t>
            </w:r>
          </w:p>
          <w:p w14:paraId="6C221F99" w14:textId="1B126532" w:rsidR="00D00B27" w:rsidRPr="00AD3438" w:rsidRDefault="00D00B27" w:rsidP="00AD3438">
            <w:pPr>
              <w:pStyle w:val="a8"/>
              <w:numPr>
                <w:ilvl w:val="0"/>
                <w:numId w:val="71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Α: 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Προβολή βίντεο από το </w:t>
            </w:r>
            <w:r w:rsidRPr="00AD3438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u w:color="000000"/>
              </w:rPr>
              <w:t>Institute</w:t>
            </w:r>
            <w:r w:rsidRPr="00AD3438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 </w:t>
            </w:r>
            <w:r w:rsidRPr="00AD3438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u w:color="000000"/>
              </w:rPr>
              <w:t>of</w:t>
            </w:r>
            <w:r w:rsidRPr="00AD3438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 </w:t>
            </w:r>
            <w:r w:rsidRPr="00AD3438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u w:color="000000"/>
              </w:rPr>
              <w:t>Astrophysics</w:t>
            </w:r>
            <w:r w:rsidRPr="00AD3438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 </w:t>
            </w:r>
            <w:r w:rsidRPr="00AD3438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u w:color="000000"/>
              </w:rPr>
              <w:t>FORTH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 και άλλα αστρονομικά περιεχόμενα:</w:t>
            </w:r>
          </w:p>
          <w:p w14:paraId="74231C67" w14:textId="0D1D6C0E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“Ο Ουρανός της Ελλάδος” (σχετικό με τον μήνα).</w:t>
            </w:r>
          </w:p>
          <w:p w14:paraId="020583F2" w14:textId="2F2DEAEB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</w:pPr>
            <w:r w:rsidRPr="00D00B2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  <w:t>“The motion of two million stars” (ESA).</w:t>
            </w:r>
          </w:p>
          <w:p w14:paraId="28A39D61" w14:textId="6F0ED422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</w:pPr>
            <w:r w:rsidRPr="00D00B2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  <w:t>“The Orion Constellation in 3D”.</w:t>
            </w:r>
          </w:p>
          <w:p w14:paraId="27D94A24" w14:textId="76C9ACAE" w:rsidR="00D00B27" w:rsidRPr="00AD3438" w:rsidRDefault="00D00B27" w:rsidP="00AD3438">
            <w:pPr>
              <w:pStyle w:val="a8"/>
              <w:numPr>
                <w:ilvl w:val="0"/>
                <w:numId w:val="71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Β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: Συζήτηση στην ολομέλεια με ερωτήσεις:</w:t>
            </w:r>
          </w:p>
          <w:p w14:paraId="55FDFE86" w14:textId="3EE8DB92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Τι παρατηρούμε στον ουρανό; Τι είναι αστερισμός;</w:t>
            </w:r>
          </w:p>
          <w:p w14:paraId="0C1A4468" w14:textId="7943E375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Γιατί βλέπουμε μόνο συγκεκριμένους αστερισμούς;</w:t>
            </w:r>
          </w:p>
          <w:p w14:paraId="66BF0892" w14:textId="2CB745A0" w:rsidR="00D00B27" w:rsidRPr="00D00B27" w:rsidRDefault="00D00B27" w:rsidP="00D00B27">
            <w:p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D00B2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Τα αστέρια ενός αστερισμού είναι όλα στην ίδια απόσταση;</w:t>
            </w:r>
          </w:p>
          <w:p w14:paraId="49B8AB1F" w14:textId="5C8DF5F6" w:rsidR="00D00B27" w:rsidRPr="00AD3438" w:rsidRDefault="00D00B27" w:rsidP="00AD3438">
            <w:pPr>
              <w:pStyle w:val="a8"/>
              <w:numPr>
                <w:ilvl w:val="0"/>
                <w:numId w:val="71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Γ: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 Ανάλυση μέσω συζήτησης για τις αλλαγές στη θέση της Γης στον γαλαξία και πώς αυτές επηρεάζουν τη μορφή των αστερισμών.</w:t>
            </w:r>
          </w:p>
          <w:p w14:paraId="2212AB8F" w14:textId="77777777" w:rsidR="00804EC1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</w:p>
          <w:p w14:paraId="26F75810" w14:textId="77777777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Δραστηριότητα 2: Διαδραστική εξερεύνηση</w:t>
            </w:r>
          </w:p>
          <w:p w14:paraId="79FA2032" w14:textId="33CCF3F2" w:rsidR="00AD3438" w:rsidRPr="00AD3438" w:rsidRDefault="00AD3438" w:rsidP="00AD3438">
            <w:pPr>
              <w:pStyle w:val="a8"/>
              <w:numPr>
                <w:ilvl w:val="0"/>
                <w:numId w:val="71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Α: 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Προβολή κινούμενης εικόνας “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  <w:t>Stars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 </w:t>
            </w:r>
            <w:proofErr w:type="spellStart"/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  <w:t>ver</w:t>
            </w:r>
            <w:proofErr w:type="spellEnd"/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1.4” (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  <w:t>Scratch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).</w:t>
            </w:r>
          </w:p>
          <w:p w14:paraId="0BB21BD3" w14:textId="73D9897F" w:rsidR="00AD3438" w:rsidRPr="00AD3438" w:rsidRDefault="00AD3438" w:rsidP="00AD3438">
            <w:pPr>
              <w:pStyle w:val="a8"/>
              <w:numPr>
                <w:ilvl w:val="0"/>
                <w:numId w:val="71"/>
              </w:num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Β: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 Χρήση εφαρμογής 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  <w:t>Stellarium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:</w:t>
            </w:r>
          </w:p>
          <w:p w14:paraId="4AE2124B" w14:textId="3BC0A0AE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Επιλογή αστερισμού.</w:t>
            </w:r>
          </w:p>
          <w:p w14:paraId="5DE49A44" w14:textId="433546DC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Αναζήτηση αποστάσεων αστέρων από τη Γη.</w:t>
            </w:r>
          </w:p>
          <w:p w14:paraId="25FF066F" w14:textId="57CBA7E7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>Κατασκευή 2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  <w:t>D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 και 3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</w:rPr>
              <w:t>D</w:t>
            </w:r>
            <w:r w:rsidRPr="00AD3438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u w:color="000000"/>
                <w:lang w:val="el-GR"/>
              </w:rPr>
              <w:t xml:space="preserve"> μοντέλου αστερισμού.</w:t>
            </w:r>
          </w:p>
          <w:p w14:paraId="245586B5" w14:textId="322FEDAA" w:rsidR="00AD3438" w:rsidRPr="00D00B27" w:rsidRDefault="00AD3438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0C1DCA9E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804EC1" w:rsidRPr="00CD187F" w14:paraId="4F7415E9" w14:textId="77777777" w:rsidTr="00955219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6DF2D8E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8780568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761CE7A8" w14:textId="77777777" w:rsidTr="00955219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3796F2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4A9E709" w14:textId="1A43F12C" w:rsidR="00804EC1" w:rsidRPr="00AD3438" w:rsidRDefault="003B712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Βρίσκοντας το κέντρο του Γαλαξία μας</w:t>
            </w:r>
          </w:p>
          <w:p w14:paraId="1511232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E9DCB7" wp14:editId="0AC5340C">
                      <wp:extent cx="360000" cy="360000"/>
                      <wp:effectExtent l="0" t="0" r="21590" b="2159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C829E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9DCB7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3;&#10;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" strokecolor="#b66d31" strokeweight="2pt">
                      <v:fill r:id="rId19" o:title="" recolor="t" rotate="t" type="frame"/>
                      <v:textbox>
                        <w:txbxContent>
                          <w:p w14:paraId="187C829E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3A3C00B" w14:textId="713F4C8A" w:rsidR="00AD3438" w:rsidRDefault="00AD3438" w:rsidP="00AD3438">
            <w:pPr>
              <w:ind w:leftChars="-200" w:left="-89" w:hangingChars="111" w:hanging="311"/>
              <w:rPr>
                <w:rFonts w:eastAsia="SimSun" w:cs="Calibri"/>
                <w:i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</w:pPr>
            <w:r w:rsidRPr="00D00B27">
              <w:rPr>
                <w:rFonts w:eastAsia="SimSun" w:cs="Calibri"/>
                <w:i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  <w:t>Εκ</w:t>
            </w:r>
            <w:r w:rsidR="000905AB">
              <w:rPr>
                <w:rFonts w:eastAsia="SimSun" w:cs="Calibri"/>
                <w:i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  <w:t xml:space="preserve"> </w:t>
            </w:r>
            <w:r w:rsidR="000905AB">
              <w:rPr>
                <w:rFonts w:eastAsia="SimSun" w:cs="Calibri"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  <w:t xml:space="preserve"> </w:t>
            </w:r>
            <w:r w:rsidRPr="00D00B27">
              <w:rPr>
                <w:rFonts w:eastAsia="SimSun" w:cs="Calibri"/>
                <w:i/>
                <w:iCs/>
                <w:color w:val="000000"/>
                <w:sz w:val="28"/>
                <w:szCs w:val="28"/>
                <w:u w:val="single"/>
                <w:lang w:val="el-GR" w:eastAsia="zh-CN" w:bidi="ar"/>
              </w:rPr>
              <w:t xml:space="preserve">Εκπαιδευτικοί στόχοι </w:t>
            </w:r>
          </w:p>
          <w:p w14:paraId="6B032802" w14:textId="77777777" w:rsidR="00AD3438" w:rsidRDefault="00AD3438" w:rsidP="00D954C3">
            <w:pPr>
              <w:rPr>
                <w:rFonts w:ascii="Arial" w:eastAsia="Times New Roman" w:hAnsi="Arial"/>
                <w:b/>
                <w:bCs/>
                <w:color w:val="000000"/>
                <w:kern w:val="36"/>
                <w:szCs w:val="24"/>
                <w:u w:val="single"/>
                <w:lang w:val="el-GR"/>
              </w:rPr>
            </w:pPr>
          </w:p>
          <w:p w14:paraId="1A6C3EEB" w14:textId="77777777" w:rsidR="00AD3438" w:rsidRDefault="00AD3438" w:rsidP="00D954C3">
            <w:pPr>
              <w:rPr>
                <w:rFonts w:ascii="Arial" w:eastAsia="Times New Roman" w:hAnsi="Arial"/>
                <w:b/>
                <w:bCs/>
                <w:color w:val="000000"/>
                <w:kern w:val="36"/>
                <w:szCs w:val="24"/>
                <w:u w:val="single"/>
                <w:lang w:val="el-GR"/>
              </w:rPr>
            </w:pPr>
          </w:p>
          <w:p w14:paraId="7DF51749" w14:textId="7322D5AD" w:rsidR="00D954C3" w:rsidRPr="00AD3438" w:rsidRDefault="00D954C3" w:rsidP="00D954C3">
            <w:pPr>
              <w:rPr>
                <w:rFonts w:ascii="Arial" w:eastAsia="Times New Roman" w:hAnsi="Arial"/>
                <w:color w:val="000000"/>
                <w:kern w:val="36"/>
                <w:sz w:val="24"/>
                <w:szCs w:val="24"/>
              </w:rPr>
            </w:pPr>
            <w:r w:rsidRPr="00AD3438">
              <w:rPr>
                <w:rFonts w:ascii="Arial" w:eastAsia="Times New Roman" w:hAnsi="Arial"/>
                <w:b/>
                <w:bCs/>
                <w:color w:val="000000"/>
                <w:kern w:val="36"/>
                <w:sz w:val="24"/>
                <w:szCs w:val="24"/>
                <w:u w:val="single"/>
              </w:rPr>
              <w:t>Μα</w:t>
            </w:r>
            <w:proofErr w:type="spellStart"/>
            <w:r w:rsidRPr="00AD3438">
              <w:rPr>
                <w:rFonts w:ascii="Arial" w:eastAsia="Times New Roman" w:hAnsi="Arial"/>
                <w:b/>
                <w:bCs/>
                <w:color w:val="000000"/>
                <w:kern w:val="36"/>
                <w:sz w:val="24"/>
                <w:szCs w:val="24"/>
                <w:u w:val="single"/>
              </w:rPr>
              <w:t>θησι</w:t>
            </w:r>
            <w:proofErr w:type="spellEnd"/>
            <w:r w:rsidRPr="00AD3438">
              <w:rPr>
                <w:rFonts w:ascii="Arial" w:eastAsia="Times New Roman" w:hAnsi="Arial"/>
                <w:b/>
                <w:bCs/>
                <w:color w:val="000000"/>
                <w:kern w:val="36"/>
                <w:sz w:val="24"/>
                <w:szCs w:val="24"/>
                <w:u w:val="single"/>
              </w:rPr>
              <w:t>α</w:t>
            </w:r>
            <w:proofErr w:type="spellStart"/>
            <w:r w:rsidRPr="00AD3438">
              <w:rPr>
                <w:rFonts w:ascii="Arial" w:eastAsia="Times New Roman" w:hAnsi="Arial"/>
                <w:b/>
                <w:bCs/>
                <w:color w:val="000000"/>
                <w:kern w:val="36"/>
                <w:sz w:val="24"/>
                <w:szCs w:val="24"/>
                <w:u w:val="single"/>
              </w:rPr>
              <w:t>κοί</w:t>
            </w:r>
            <w:proofErr w:type="spellEnd"/>
            <w:r w:rsidRPr="00AD3438">
              <w:rPr>
                <w:rFonts w:ascii="Arial" w:eastAsia="Times New Roman" w:hAnsi="Arial"/>
                <w:color w:val="000000"/>
                <w:kern w:val="36"/>
                <w:sz w:val="24"/>
                <w:szCs w:val="24"/>
              </w:rPr>
              <w:br/>
            </w:r>
          </w:p>
          <w:p w14:paraId="3E8B4E58" w14:textId="77777777" w:rsidR="00D954C3" w:rsidRPr="00AD3438" w:rsidRDefault="00D954C3" w:rsidP="00D954C3">
            <w:pPr>
              <w:numPr>
                <w:ilvl w:val="0"/>
                <w:numId w:val="30"/>
              </w:numPr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</w:pP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Στοιχειώδης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κατα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νόηση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της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γαλα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ξι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α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κής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δομής</w:t>
            </w:r>
            <w:proofErr w:type="spellEnd"/>
          </w:p>
          <w:p w14:paraId="0149655B" w14:textId="77777777" w:rsidR="00D954C3" w:rsidRPr="00AD3438" w:rsidRDefault="00D954C3" w:rsidP="00D954C3">
            <w:pPr>
              <w:numPr>
                <w:ilvl w:val="0"/>
                <w:numId w:val="30"/>
              </w:numPr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</w:pP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Εξοικείωση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με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τους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α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στερισμούς</w:t>
            </w:r>
            <w:proofErr w:type="spellEnd"/>
          </w:p>
          <w:p w14:paraId="4D7D812E" w14:textId="5A0AF978" w:rsidR="00804EC1" w:rsidRPr="00AD3438" w:rsidRDefault="00D954C3" w:rsidP="00D954C3">
            <w:pPr>
              <w:numPr>
                <w:ilvl w:val="0"/>
                <w:numId w:val="30"/>
              </w:numPr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</w:pP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Χρήση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λογισμικού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π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ροσομοίωσης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ουρ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α</w:t>
            </w:r>
            <w:proofErr w:type="spellStart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>νού</w:t>
            </w:r>
            <w:proofErr w:type="spellEnd"/>
            <w:r w:rsidRPr="00AD3438">
              <w:rPr>
                <w:rFonts w:asciiTheme="minorHAnsi" w:eastAsia="Times New Roman" w:hAnsiTheme="minorHAnsi" w:cstheme="minorHAnsi"/>
                <w:color w:val="000000"/>
                <w:kern w:val="36"/>
                <w:sz w:val="22"/>
                <w:szCs w:val="22"/>
              </w:rPr>
              <w:t xml:space="preserve"> </w:t>
            </w:r>
          </w:p>
          <w:p w14:paraId="62D1938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D15AFBC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403854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5B42787D" w14:textId="77777777" w:rsidTr="00955219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DF0035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0BBC8B8E" w14:textId="7E295101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23C389A8" w14:textId="77777777" w:rsidTr="00955219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0152C3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27C24DA0" w14:textId="77777777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proofErr w:type="spellStart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Εισ</w:t>
            </w:r>
            <w:proofErr w:type="spellEnd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γωγή</w:t>
            </w:r>
            <w:proofErr w:type="spellEnd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</w:t>
            </w:r>
            <w:proofErr w:type="spellEnd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στηριότητ</w:t>
            </w:r>
            <w:proofErr w:type="spellEnd"/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α:</w:t>
            </w:r>
          </w:p>
          <w:p w14:paraId="6428BBBB" w14:textId="1208BB6F" w:rsidR="00AD3438" w:rsidRPr="00AD3438" w:rsidRDefault="00AD3438" w:rsidP="00AD3438">
            <w:pPr>
              <w:pStyle w:val="a8"/>
              <w:numPr>
                <w:ilvl w:val="0"/>
                <w:numId w:val="72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Παρουσίαση βασικών πληροφοριών για τη δομή του Γαλαξία και τη θέση του Ήλιου.</w:t>
            </w:r>
          </w:p>
          <w:p w14:paraId="09B6CF27" w14:textId="451D500F" w:rsidR="00AD3438" w:rsidRPr="00AD3438" w:rsidRDefault="00AD3438" w:rsidP="00AD3438">
            <w:pPr>
              <w:pStyle w:val="a8"/>
              <w:numPr>
                <w:ilvl w:val="0"/>
                <w:numId w:val="7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Εισαγωγή στη μέθοδο του </w:t>
            </w: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Harlow</w:t>
            </w: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Shapley</w:t>
            </w: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τον προσδιορισμό του κέντρου του Γαλαξία χρησιμοποιώντας σφαιρωτά αστρικά σμήνη.</w:t>
            </w:r>
          </w:p>
          <w:p w14:paraId="4535B2F4" w14:textId="6106E2CB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Προετοιμασία και έρευνα:</w:t>
            </w:r>
          </w:p>
          <w:p w14:paraId="381F25CA" w14:textId="2CB9F704" w:rsidR="00AD3438" w:rsidRPr="00AD3438" w:rsidRDefault="00AD3438" w:rsidP="00AD3438">
            <w:pPr>
              <w:pStyle w:val="a8"/>
              <w:numPr>
                <w:ilvl w:val="0"/>
                <w:numId w:val="73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Μελέτη όρων και ερωτήσεων για την κατανόηση του γαλαξία και των σφαιρωτών σμηνών.</w:t>
            </w:r>
          </w:p>
          <w:p w14:paraId="1DF9867C" w14:textId="3375B482" w:rsidR="00AD3438" w:rsidRPr="00AD3438" w:rsidRDefault="00AD3438" w:rsidP="00AD3438">
            <w:pPr>
              <w:pStyle w:val="a8"/>
              <w:numPr>
                <w:ilvl w:val="0"/>
                <w:numId w:val="73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Αναφορά σε βιβλιογραφία και χρήση διαδικτυακών εργαλείων για επιπλέον πληροφορίες.</w:t>
            </w:r>
          </w:p>
          <w:p w14:paraId="08A8FD32" w14:textId="0B5E0A11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Συλλογή δεδομένων:</w:t>
            </w:r>
          </w:p>
          <w:p w14:paraId="560618D7" w14:textId="44BA3AA4" w:rsidR="00AD3438" w:rsidRPr="00AD3438" w:rsidRDefault="00AD3438" w:rsidP="00AD3438">
            <w:pPr>
              <w:pStyle w:val="a8"/>
              <w:numPr>
                <w:ilvl w:val="0"/>
                <w:numId w:val="74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Ανάγνωση και καταγραφή των σφαιρωτών σμηνών από τον κατάλογο του Παραρτήματος.</w:t>
            </w:r>
          </w:p>
          <w:p w14:paraId="42F3DA5B" w14:textId="0CBDC30E" w:rsidR="00AD3438" w:rsidRPr="00AD3438" w:rsidRDefault="00AD3438" w:rsidP="00AD3438">
            <w:pPr>
              <w:pStyle w:val="a8"/>
              <w:numPr>
                <w:ilvl w:val="0"/>
                <w:numId w:val="74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Δημιουργία πίνακα για την καταγραφή των σφαιρωτών σμηνών και των αστερισμών στους οποίους βρίσκονται.</w:t>
            </w:r>
          </w:p>
          <w:p w14:paraId="200C9E44" w14:textId="537B78AB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Ανάλυση και αναγνώριση αστερισμών:</w:t>
            </w:r>
          </w:p>
          <w:p w14:paraId="1F205BF0" w14:textId="7293DEA4" w:rsidR="00AD3438" w:rsidRPr="00AD3438" w:rsidRDefault="00AD3438" w:rsidP="00AD3438">
            <w:pPr>
              <w:pStyle w:val="a8"/>
              <w:numPr>
                <w:ilvl w:val="0"/>
                <w:numId w:val="75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Μέτρηση του αριθμού των σφαιρωτών σμηνών σε κάθε αστερισμό.</w:t>
            </w:r>
          </w:p>
          <w:p w14:paraId="3773D9BC" w14:textId="0A273DFC" w:rsidR="00AD3438" w:rsidRPr="00AD3438" w:rsidRDefault="00AD3438" w:rsidP="00AD3438">
            <w:pPr>
              <w:pStyle w:val="a8"/>
              <w:numPr>
                <w:ilvl w:val="0"/>
                <w:numId w:val="75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Προσδιορισμός των τριών αστερισμών με τα περισσότερα σφαιρωτά σμήνη.</w:t>
            </w:r>
          </w:p>
          <w:p w14:paraId="7274C913" w14:textId="450054B1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Χρήση του </w:t>
            </w:r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Stellarium</w:t>
            </w:r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0552DE8F" w14:textId="14D922B8" w:rsidR="00AD3438" w:rsidRPr="00AD3438" w:rsidRDefault="00AD3438" w:rsidP="00AD3438">
            <w:pPr>
              <w:pStyle w:val="a8"/>
              <w:numPr>
                <w:ilvl w:val="0"/>
                <w:numId w:val="76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Ρύθμιση του λογισμικού </w:t>
            </w: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Stellarium</w:t>
            </w: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να δείτε τον νυχτερινό ουρανό.</w:t>
            </w:r>
          </w:p>
          <w:p w14:paraId="5730C2C7" w14:textId="5F3C7794" w:rsidR="00AD3438" w:rsidRPr="00AD3438" w:rsidRDefault="00AD3438" w:rsidP="00AD3438">
            <w:pPr>
              <w:pStyle w:val="a8"/>
              <w:numPr>
                <w:ilvl w:val="0"/>
                <w:numId w:val="76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Εντοπισμός των τριών αστερισμών που περιέχουν τα περισσότερα σφαιρωτά σμήνη.</w:t>
            </w:r>
          </w:p>
          <w:p w14:paraId="04AD3A4B" w14:textId="5FF26C6D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Προσδιορισμός του γαλαξιακού κέντρου:</w:t>
            </w:r>
          </w:p>
          <w:p w14:paraId="04A1F53D" w14:textId="5EE48BCA" w:rsidR="00AD3438" w:rsidRPr="00AD3438" w:rsidRDefault="00AD3438" w:rsidP="00AD3438">
            <w:pPr>
              <w:pStyle w:val="a8"/>
              <w:numPr>
                <w:ilvl w:val="0"/>
                <w:numId w:val="30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Εκτίμηση της θέσης του κέντρου του Γαλαξία από τα σφαιρωτά σμήνη.</w:t>
            </w:r>
          </w:p>
          <w:p w14:paraId="5449DC28" w14:textId="193CFAED" w:rsidR="00AD3438" w:rsidRPr="00AD3438" w:rsidRDefault="00AD3438" w:rsidP="00AD3438">
            <w:pPr>
              <w:pStyle w:val="a8"/>
              <w:numPr>
                <w:ilvl w:val="0"/>
                <w:numId w:val="30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Σύγκριση της πρόβλεψης με την πραγματική θέση του γαλαξιακού κέντρου μέσω της λειτουργίας αναζήτησης στο </w:t>
            </w: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Stellarium</w:t>
            </w: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08FD0CF" w14:textId="576DECDE" w:rsidR="00AD3438" w:rsidRPr="00AD3438" w:rsidRDefault="00AD3438" w:rsidP="00AD343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Δευτερεύουσα πρόβλεψη και ανάλυση:</w:t>
            </w:r>
          </w:p>
          <w:p w14:paraId="184A6CB8" w14:textId="4999202F" w:rsidR="00AD3438" w:rsidRPr="00AD3438" w:rsidRDefault="00AD3438" w:rsidP="00AD3438">
            <w:pPr>
              <w:pStyle w:val="a8"/>
              <w:numPr>
                <w:ilvl w:val="0"/>
                <w:numId w:val="78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Χρήση άλλων αστερισμών με λιγότερα σφαιρωτά σμήνη για μια δεύτερη πρόβλεψη.</w:t>
            </w:r>
          </w:p>
          <w:p w14:paraId="7A39884F" w14:textId="69120A0F" w:rsidR="00AD3438" w:rsidRPr="00AD3438" w:rsidRDefault="00AD3438" w:rsidP="00AD3438">
            <w:pPr>
              <w:pStyle w:val="a8"/>
              <w:numPr>
                <w:ilvl w:val="0"/>
                <w:numId w:val="78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AD343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Σύγκριση της ακρίβειας της δεύτερης πρόβλεψης με την πρώτη.</w:t>
            </w:r>
          </w:p>
          <w:p w14:paraId="674D83BB" w14:textId="3C0B0AC9" w:rsidR="00804EC1" w:rsidRPr="00FF01A0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170E3E46" w14:textId="77777777" w:rsidR="00804EC1" w:rsidRPr="00CD187F" w:rsidRDefault="00804EC1" w:rsidP="00576FD3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877BC01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4742B29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CD187F" w14:paraId="18612F33" w14:textId="77777777" w:rsidTr="0095521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8E65BEB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36D19A" w14:textId="77777777" w:rsidTr="0095521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635C6F6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C2B6F67" w14:textId="19CF59B0" w:rsidR="00804EC1" w:rsidRPr="00552A9B" w:rsidRDefault="003B7125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552A9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Εξερευνώντας γαλαξίες</w:t>
            </w:r>
          </w:p>
          <w:p w14:paraId="595DB535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3;&#10;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" strokecolor="#b66d31" strokeweight="2pt">
                      <v:fill r:id="rId19" o:title="" recolor="t" rotate="t" type="frame"/>
                      <v:textbox>
                        <w:txbxContent>
                          <w:p w14:paraId="00FF9973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4C7F85CB" w14:textId="77777777" w:rsidR="00FF01A0" w:rsidRDefault="00FF01A0" w:rsidP="00FF01A0">
            <w:pPr>
              <w:rPr>
                <w:i/>
                <w:sz w:val="40"/>
                <w:szCs w:val="40"/>
                <w:u w:val="single"/>
                <w:lang w:val="el-GR"/>
              </w:rPr>
            </w:pPr>
            <w:r w:rsidRPr="00FF01A0">
              <w:rPr>
                <w:i/>
                <w:sz w:val="40"/>
                <w:szCs w:val="40"/>
                <w:u w:val="single"/>
                <w:lang w:val="el-GR"/>
              </w:rPr>
              <w:t>Εκπαιδευτικοί στόχοι</w:t>
            </w:r>
          </w:p>
          <w:p w14:paraId="335FEC49" w14:textId="77777777" w:rsidR="00576FD3" w:rsidRPr="00FF01A0" w:rsidRDefault="00576FD3" w:rsidP="00FF01A0">
            <w:pPr>
              <w:rPr>
                <w:i/>
                <w:sz w:val="40"/>
                <w:szCs w:val="40"/>
                <w:u w:val="single"/>
                <w:lang w:val="el-GR"/>
              </w:rPr>
            </w:pPr>
          </w:p>
          <w:p w14:paraId="408C2CAB" w14:textId="77777777" w:rsidR="00AD3438" w:rsidRPr="00552A9B" w:rsidRDefault="00FF01A0" w:rsidP="00AD3438">
            <w:pPr>
              <w:pStyle w:val="a8"/>
              <w:ind w:left="0"/>
              <w:rPr>
                <w:b/>
                <w:bCs/>
                <w:sz w:val="24"/>
                <w:szCs w:val="24"/>
                <w:lang w:val="el-GR"/>
              </w:rPr>
            </w:pPr>
            <w:r w:rsidRPr="00552A9B">
              <w:rPr>
                <w:b/>
                <w:bCs/>
                <w:sz w:val="24"/>
                <w:szCs w:val="24"/>
                <w:lang w:val="el-GR"/>
              </w:rPr>
              <w:t>Γνωστικοί:</w:t>
            </w:r>
          </w:p>
          <w:p w14:paraId="533C893F" w14:textId="7059CFF7" w:rsidR="00FF01A0" w:rsidRPr="00552A9B" w:rsidRDefault="00FF01A0" w:rsidP="00AD3438">
            <w:pPr>
              <w:pStyle w:val="a8"/>
              <w:ind w:left="0"/>
              <w:rPr>
                <w:sz w:val="22"/>
                <w:szCs w:val="22"/>
                <w:lang w:val="el-GR"/>
              </w:rPr>
            </w:pPr>
            <w:r w:rsidRPr="00552A9B">
              <w:rPr>
                <w:b/>
                <w:bCs/>
                <w:sz w:val="24"/>
                <w:szCs w:val="24"/>
                <w:lang w:val="el-GR"/>
              </w:rPr>
              <w:t xml:space="preserve"> </w:t>
            </w:r>
            <w:r w:rsidRPr="00552A9B">
              <w:rPr>
                <w:sz w:val="22"/>
                <w:szCs w:val="22"/>
                <w:lang w:val="el-GR"/>
              </w:rPr>
              <w:t xml:space="preserve">Οι μαθητές: </w:t>
            </w:r>
          </w:p>
          <w:p w14:paraId="546A212F" w14:textId="77777777" w:rsidR="00FF01A0" w:rsidRPr="00AD3438" w:rsidRDefault="00FF01A0" w:rsidP="00FF01A0">
            <w:pPr>
              <w:pStyle w:val="a8"/>
              <w:numPr>
                <w:ilvl w:val="0"/>
                <w:numId w:val="32"/>
              </w:numPr>
              <w:spacing w:after="200" w:line="276" w:lineRule="auto"/>
              <w:rPr>
                <w:sz w:val="22"/>
                <w:szCs w:val="22"/>
                <w:u w:val="single"/>
                <w:lang w:val="el-GR"/>
              </w:rPr>
            </w:pPr>
            <w:r w:rsidRPr="00AD3438">
              <w:rPr>
                <w:sz w:val="22"/>
                <w:szCs w:val="22"/>
                <w:lang w:val="el-GR"/>
              </w:rPr>
              <w:t>Αναγνωρίζουν τις διαφορετικές μορφές των γαλαξιών</w:t>
            </w:r>
          </w:p>
          <w:p w14:paraId="0687E61D" w14:textId="77777777" w:rsidR="00FF01A0" w:rsidRPr="00AD3438" w:rsidRDefault="00FF01A0" w:rsidP="00FF01A0">
            <w:pPr>
              <w:pStyle w:val="a8"/>
              <w:numPr>
                <w:ilvl w:val="0"/>
                <w:numId w:val="32"/>
              </w:numPr>
              <w:spacing w:after="200" w:line="276" w:lineRule="auto"/>
              <w:rPr>
                <w:sz w:val="22"/>
                <w:szCs w:val="22"/>
                <w:u w:val="single"/>
              </w:rPr>
            </w:pPr>
            <w:r w:rsidRPr="00AD3438">
              <w:rPr>
                <w:sz w:val="22"/>
                <w:szCs w:val="22"/>
              </w:rPr>
              <w:t>Κα</w:t>
            </w:r>
            <w:proofErr w:type="spellStart"/>
            <w:r w:rsidRPr="00AD3438">
              <w:rPr>
                <w:sz w:val="22"/>
                <w:szCs w:val="22"/>
              </w:rPr>
              <w:t>τηγοριο</w:t>
            </w:r>
            <w:proofErr w:type="spellEnd"/>
            <w:r w:rsidRPr="00AD3438">
              <w:rPr>
                <w:sz w:val="22"/>
                <w:szCs w:val="22"/>
              </w:rPr>
              <w:t>π</w:t>
            </w:r>
            <w:proofErr w:type="spellStart"/>
            <w:r w:rsidRPr="00AD3438">
              <w:rPr>
                <w:sz w:val="22"/>
                <w:szCs w:val="22"/>
              </w:rPr>
              <w:t>οιούν</w:t>
            </w:r>
            <w:proofErr w:type="spellEnd"/>
            <w:r w:rsidRPr="00AD3438">
              <w:rPr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sz w:val="22"/>
                <w:szCs w:val="22"/>
              </w:rPr>
              <w:t>τους</w:t>
            </w:r>
            <w:proofErr w:type="spellEnd"/>
            <w:r w:rsidRPr="00AD3438">
              <w:rPr>
                <w:sz w:val="22"/>
                <w:szCs w:val="22"/>
              </w:rPr>
              <w:t xml:space="preserve"> γαλα</w:t>
            </w:r>
            <w:proofErr w:type="spellStart"/>
            <w:r w:rsidRPr="00AD3438">
              <w:rPr>
                <w:sz w:val="22"/>
                <w:szCs w:val="22"/>
              </w:rPr>
              <w:t>ξίες</w:t>
            </w:r>
            <w:proofErr w:type="spellEnd"/>
          </w:p>
          <w:p w14:paraId="26939870" w14:textId="77777777" w:rsidR="00FF01A0" w:rsidRPr="00AD3438" w:rsidRDefault="00FF01A0" w:rsidP="00FF01A0">
            <w:pPr>
              <w:pStyle w:val="a8"/>
              <w:numPr>
                <w:ilvl w:val="0"/>
                <w:numId w:val="32"/>
              </w:numPr>
              <w:spacing w:after="200" w:line="276" w:lineRule="auto"/>
              <w:rPr>
                <w:sz w:val="22"/>
                <w:szCs w:val="22"/>
                <w:u w:val="single"/>
                <w:lang w:val="el-GR"/>
              </w:rPr>
            </w:pPr>
            <w:r w:rsidRPr="00AD3438">
              <w:rPr>
                <w:sz w:val="22"/>
                <w:szCs w:val="22"/>
                <w:lang w:val="el-GR"/>
              </w:rPr>
              <w:t>Ερευνούν τις αποστάσεις των γαλαξιών από τη Γη</w:t>
            </w:r>
          </w:p>
          <w:p w14:paraId="074BD97B" w14:textId="77777777" w:rsidR="00FF01A0" w:rsidRPr="00AD3438" w:rsidRDefault="00FF01A0" w:rsidP="00FF01A0">
            <w:pPr>
              <w:pStyle w:val="a8"/>
              <w:numPr>
                <w:ilvl w:val="0"/>
                <w:numId w:val="32"/>
              </w:numPr>
              <w:spacing w:after="200" w:line="276" w:lineRule="auto"/>
              <w:rPr>
                <w:sz w:val="22"/>
                <w:szCs w:val="22"/>
                <w:u w:val="single"/>
              </w:rPr>
            </w:pPr>
            <w:proofErr w:type="spellStart"/>
            <w:r w:rsidRPr="00AD3438">
              <w:rPr>
                <w:sz w:val="22"/>
                <w:szCs w:val="22"/>
              </w:rPr>
              <w:t>Συγκρίνουν</w:t>
            </w:r>
            <w:proofErr w:type="spellEnd"/>
            <w:r w:rsidRPr="00AD3438">
              <w:rPr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sz w:val="22"/>
                <w:szCs w:val="22"/>
              </w:rPr>
              <w:t>τις</w:t>
            </w:r>
            <w:proofErr w:type="spellEnd"/>
            <w:r w:rsidRPr="00AD3438">
              <w:rPr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sz w:val="22"/>
                <w:szCs w:val="22"/>
              </w:rPr>
              <w:t>μορφές</w:t>
            </w:r>
            <w:proofErr w:type="spellEnd"/>
            <w:r w:rsidRPr="00AD3438">
              <w:rPr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sz w:val="22"/>
                <w:szCs w:val="22"/>
              </w:rPr>
              <w:t>των</w:t>
            </w:r>
            <w:proofErr w:type="spellEnd"/>
            <w:r w:rsidRPr="00AD3438">
              <w:rPr>
                <w:sz w:val="22"/>
                <w:szCs w:val="22"/>
              </w:rPr>
              <w:t xml:space="preserve"> γαλα</w:t>
            </w:r>
            <w:proofErr w:type="spellStart"/>
            <w:r w:rsidRPr="00AD3438">
              <w:rPr>
                <w:sz w:val="22"/>
                <w:szCs w:val="22"/>
              </w:rPr>
              <w:t>ξιών</w:t>
            </w:r>
            <w:proofErr w:type="spellEnd"/>
          </w:p>
          <w:p w14:paraId="03E30088" w14:textId="77777777" w:rsidR="00FF01A0" w:rsidRPr="00AD3438" w:rsidRDefault="00FF01A0" w:rsidP="00FF01A0">
            <w:pPr>
              <w:pStyle w:val="a8"/>
              <w:rPr>
                <w:sz w:val="22"/>
                <w:szCs w:val="22"/>
                <w:u w:val="single"/>
              </w:rPr>
            </w:pPr>
          </w:p>
          <w:p w14:paraId="2C1C7682" w14:textId="77777777" w:rsidR="00AD3438" w:rsidRPr="00AD3438" w:rsidRDefault="00FF01A0" w:rsidP="00AD3438">
            <w:pPr>
              <w:pStyle w:val="a8"/>
              <w:ind w:left="0"/>
              <w:rPr>
                <w:b/>
                <w:bCs/>
                <w:sz w:val="24"/>
                <w:szCs w:val="24"/>
              </w:rPr>
            </w:pPr>
            <w:proofErr w:type="spellStart"/>
            <w:r w:rsidRPr="00AD3438">
              <w:rPr>
                <w:b/>
                <w:bCs/>
                <w:sz w:val="24"/>
                <w:szCs w:val="24"/>
              </w:rPr>
              <w:lastRenderedPageBreak/>
              <w:t>Συν</w:t>
            </w:r>
            <w:proofErr w:type="spellEnd"/>
            <w:r w:rsidRPr="00AD3438">
              <w:rPr>
                <w:b/>
                <w:bCs/>
                <w:sz w:val="24"/>
                <w:szCs w:val="24"/>
              </w:rPr>
              <w:t>α</w:t>
            </w:r>
            <w:proofErr w:type="spellStart"/>
            <w:r w:rsidRPr="00AD3438">
              <w:rPr>
                <w:b/>
                <w:bCs/>
                <w:sz w:val="24"/>
                <w:szCs w:val="24"/>
              </w:rPr>
              <w:t>ισθημ</w:t>
            </w:r>
            <w:proofErr w:type="spellEnd"/>
            <w:r w:rsidRPr="00AD3438">
              <w:rPr>
                <w:b/>
                <w:bCs/>
                <w:sz w:val="24"/>
                <w:szCs w:val="24"/>
              </w:rPr>
              <w:t>α</w:t>
            </w:r>
            <w:proofErr w:type="spellStart"/>
            <w:r w:rsidRPr="00AD3438">
              <w:rPr>
                <w:b/>
                <w:bCs/>
                <w:sz w:val="24"/>
                <w:szCs w:val="24"/>
              </w:rPr>
              <w:t>τικοί</w:t>
            </w:r>
            <w:proofErr w:type="spellEnd"/>
            <w:r w:rsidRPr="00AD3438">
              <w:rPr>
                <w:b/>
                <w:bCs/>
                <w:sz w:val="24"/>
                <w:szCs w:val="24"/>
              </w:rPr>
              <w:t>:</w:t>
            </w:r>
          </w:p>
          <w:p w14:paraId="36980167" w14:textId="5C9A7236" w:rsidR="00FF01A0" w:rsidRPr="00AD3438" w:rsidRDefault="00FF01A0" w:rsidP="00FF01A0">
            <w:pPr>
              <w:rPr>
                <w:sz w:val="22"/>
                <w:szCs w:val="22"/>
              </w:rPr>
            </w:pPr>
            <w:r w:rsidRPr="00AD3438">
              <w:rPr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sz w:val="22"/>
                <w:szCs w:val="22"/>
              </w:rPr>
              <w:t>Οι</w:t>
            </w:r>
            <w:proofErr w:type="spellEnd"/>
            <w:r w:rsidRPr="00AD3438">
              <w:rPr>
                <w:sz w:val="22"/>
                <w:szCs w:val="22"/>
              </w:rPr>
              <w:t xml:space="preserve"> μα</w:t>
            </w:r>
            <w:proofErr w:type="spellStart"/>
            <w:r w:rsidRPr="00AD3438">
              <w:rPr>
                <w:sz w:val="22"/>
                <w:szCs w:val="22"/>
              </w:rPr>
              <w:t>θητές</w:t>
            </w:r>
            <w:proofErr w:type="spellEnd"/>
            <w:r w:rsidRPr="00AD3438">
              <w:rPr>
                <w:sz w:val="22"/>
                <w:szCs w:val="22"/>
              </w:rPr>
              <w:t>:</w:t>
            </w:r>
          </w:p>
          <w:p w14:paraId="007A9567" w14:textId="77777777" w:rsidR="00FF01A0" w:rsidRPr="00AD3438" w:rsidRDefault="00FF01A0" w:rsidP="00FF01A0">
            <w:pPr>
              <w:pStyle w:val="a8"/>
              <w:numPr>
                <w:ilvl w:val="0"/>
                <w:numId w:val="33"/>
              </w:numPr>
              <w:spacing w:after="200" w:line="276" w:lineRule="auto"/>
              <w:rPr>
                <w:sz w:val="22"/>
                <w:szCs w:val="22"/>
                <w:u w:val="single"/>
              </w:rPr>
            </w:pPr>
            <w:proofErr w:type="spellStart"/>
            <w:r w:rsidRPr="00AD3438">
              <w:rPr>
                <w:sz w:val="22"/>
                <w:szCs w:val="22"/>
              </w:rPr>
              <w:t>Συνεργάζοντ</w:t>
            </w:r>
            <w:proofErr w:type="spellEnd"/>
            <w:r w:rsidRPr="00AD3438">
              <w:rPr>
                <w:sz w:val="22"/>
                <w:szCs w:val="22"/>
              </w:rPr>
              <w:t xml:space="preserve">αι </w:t>
            </w:r>
            <w:proofErr w:type="spellStart"/>
            <w:r w:rsidRPr="00AD3438">
              <w:rPr>
                <w:sz w:val="22"/>
                <w:szCs w:val="22"/>
              </w:rPr>
              <w:t>σε</w:t>
            </w:r>
            <w:proofErr w:type="spellEnd"/>
            <w:r w:rsidRPr="00AD3438">
              <w:rPr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sz w:val="22"/>
                <w:szCs w:val="22"/>
              </w:rPr>
              <w:t>ομάδες</w:t>
            </w:r>
            <w:proofErr w:type="spellEnd"/>
          </w:p>
          <w:p w14:paraId="79C240BE" w14:textId="77777777" w:rsidR="00FF01A0" w:rsidRPr="00AD3438" w:rsidRDefault="00FF01A0" w:rsidP="00FF01A0">
            <w:pPr>
              <w:pStyle w:val="a8"/>
              <w:numPr>
                <w:ilvl w:val="0"/>
                <w:numId w:val="33"/>
              </w:numPr>
              <w:spacing w:after="200" w:line="276" w:lineRule="auto"/>
              <w:rPr>
                <w:sz w:val="22"/>
                <w:szCs w:val="22"/>
                <w:u w:val="single"/>
                <w:lang w:val="el-GR"/>
              </w:rPr>
            </w:pPr>
            <w:r w:rsidRPr="00AD3438">
              <w:rPr>
                <w:sz w:val="22"/>
                <w:szCs w:val="22"/>
                <w:lang w:val="el-GR"/>
              </w:rPr>
              <w:t>Αποκτούν θετικό ενδιαφέρον για την επιστήμη</w:t>
            </w:r>
            <w:r w:rsidRPr="00AD3438">
              <w:rPr>
                <w:sz w:val="22"/>
                <w:szCs w:val="22"/>
                <w:u w:val="single"/>
                <w:lang w:val="el-GR"/>
              </w:rPr>
              <w:br/>
            </w:r>
          </w:p>
          <w:p w14:paraId="6E340F44" w14:textId="77777777" w:rsidR="00AD3438" w:rsidRPr="00AD3438" w:rsidRDefault="00FF01A0" w:rsidP="00FF01A0">
            <w:pPr>
              <w:pStyle w:val="a8"/>
              <w:ind w:left="0"/>
              <w:rPr>
                <w:b/>
                <w:bCs/>
                <w:sz w:val="24"/>
                <w:szCs w:val="24"/>
                <w:lang w:val="el-GR"/>
              </w:rPr>
            </w:pPr>
            <w:r w:rsidRPr="00AD3438">
              <w:rPr>
                <w:b/>
                <w:bCs/>
                <w:sz w:val="24"/>
                <w:szCs w:val="24"/>
              </w:rPr>
              <w:t xml:space="preserve">Ψυχοκινητικοί: </w:t>
            </w:r>
          </w:p>
          <w:p w14:paraId="2C3ABF4C" w14:textId="5AFB1A7D" w:rsidR="00FF01A0" w:rsidRPr="00AD3438" w:rsidRDefault="00FF01A0" w:rsidP="00FF01A0">
            <w:pPr>
              <w:pStyle w:val="a8"/>
              <w:ind w:left="0"/>
              <w:rPr>
                <w:sz w:val="22"/>
                <w:szCs w:val="22"/>
              </w:rPr>
            </w:pPr>
            <w:proofErr w:type="spellStart"/>
            <w:r w:rsidRPr="00AD3438">
              <w:rPr>
                <w:sz w:val="22"/>
                <w:szCs w:val="22"/>
              </w:rPr>
              <w:t>Οι</w:t>
            </w:r>
            <w:proofErr w:type="spellEnd"/>
            <w:r w:rsidRPr="00AD3438">
              <w:rPr>
                <w:sz w:val="22"/>
                <w:szCs w:val="22"/>
              </w:rPr>
              <w:t xml:space="preserve"> μα</w:t>
            </w:r>
            <w:proofErr w:type="spellStart"/>
            <w:r w:rsidRPr="00AD3438">
              <w:rPr>
                <w:sz w:val="22"/>
                <w:szCs w:val="22"/>
              </w:rPr>
              <w:t>θητές</w:t>
            </w:r>
            <w:proofErr w:type="spellEnd"/>
            <w:r w:rsidRPr="00AD3438">
              <w:rPr>
                <w:sz w:val="22"/>
                <w:szCs w:val="22"/>
              </w:rPr>
              <w:t>:</w:t>
            </w:r>
          </w:p>
          <w:p w14:paraId="64C998CE" w14:textId="77777777" w:rsidR="00FF01A0" w:rsidRPr="00AD3438" w:rsidRDefault="00FF01A0" w:rsidP="00FF01A0">
            <w:pPr>
              <w:pStyle w:val="a8"/>
              <w:numPr>
                <w:ilvl w:val="0"/>
                <w:numId w:val="34"/>
              </w:numPr>
              <w:spacing w:after="200" w:line="276" w:lineRule="auto"/>
              <w:rPr>
                <w:sz w:val="22"/>
                <w:szCs w:val="22"/>
                <w:u w:val="single"/>
                <w:lang w:val="el-GR"/>
              </w:rPr>
            </w:pPr>
            <w:r w:rsidRPr="00AD3438">
              <w:rPr>
                <w:sz w:val="22"/>
                <w:szCs w:val="22"/>
                <w:lang w:val="el-GR"/>
              </w:rPr>
              <w:t xml:space="preserve">Χειρίζονται το </w:t>
            </w:r>
            <w:r w:rsidRPr="00AD3438">
              <w:rPr>
                <w:sz w:val="22"/>
                <w:szCs w:val="22"/>
              </w:rPr>
              <w:t>AAS</w:t>
            </w:r>
            <w:r w:rsidRPr="00AD3438">
              <w:rPr>
                <w:sz w:val="22"/>
                <w:szCs w:val="22"/>
                <w:lang w:val="el-GR"/>
              </w:rPr>
              <w:t xml:space="preserve"> τηλεσκόπιο με ακρίβεια</w:t>
            </w:r>
          </w:p>
          <w:p w14:paraId="24F7FAA4" w14:textId="77777777" w:rsidR="00FF01A0" w:rsidRPr="00AD3438" w:rsidRDefault="00FF01A0" w:rsidP="00FF01A0">
            <w:pPr>
              <w:pStyle w:val="a8"/>
              <w:numPr>
                <w:ilvl w:val="0"/>
                <w:numId w:val="34"/>
              </w:numPr>
              <w:spacing w:after="200" w:line="276" w:lineRule="auto"/>
              <w:rPr>
                <w:sz w:val="22"/>
                <w:szCs w:val="22"/>
                <w:u w:val="single"/>
              </w:rPr>
            </w:pPr>
            <w:proofErr w:type="spellStart"/>
            <w:r w:rsidRPr="00AD3438">
              <w:rPr>
                <w:sz w:val="22"/>
                <w:szCs w:val="22"/>
              </w:rPr>
              <w:t>Χρησιμο</w:t>
            </w:r>
            <w:proofErr w:type="spellEnd"/>
            <w:r w:rsidRPr="00AD3438">
              <w:rPr>
                <w:sz w:val="22"/>
                <w:szCs w:val="22"/>
              </w:rPr>
              <w:t>π</w:t>
            </w:r>
            <w:proofErr w:type="spellStart"/>
            <w:r w:rsidRPr="00AD3438">
              <w:rPr>
                <w:sz w:val="22"/>
                <w:szCs w:val="22"/>
              </w:rPr>
              <w:t>οιούν</w:t>
            </w:r>
            <w:proofErr w:type="spellEnd"/>
            <w:r w:rsidRPr="00AD3438">
              <w:rPr>
                <w:sz w:val="22"/>
                <w:szCs w:val="22"/>
              </w:rPr>
              <w:t xml:space="preserve"> </w:t>
            </w:r>
            <w:proofErr w:type="spellStart"/>
            <w:r w:rsidRPr="00AD3438">
              <w:rPr>
                <w:sz w:val="22"/>
                <w:szCs w:val="22"/>
              </w:rPr>
              <w:t>το</w:t>
            </w:r>
            <w:proofErr w:type="spellEnd"/>
            <w:r w:rsidRPr="00AD3438">
              <w:rPr>
                <w:sz w:val="22"/>
                <w:szCs w:val="22"/>
              </w:rPr>
              <w:t xml:space="preserve"> π</w:t>
            </w:r>
            <w:proofErr w:type="spellStart"/>
            <w:r w:rsidRPr="00AD3438">
              <w:rPr>
                <w:sz w:val="22"/>
                <w:szCs w:val="22"/>
              </w:rPr>
              <w:t>ρόγρ</w:t>
            </w:r>
            <w:proofErr w:type="spellEnd"/>
            <w:r w:rsidRPr="00AD3438">
              <w:rPr>
                <w:sz w:val="22"/>
                <w:szCs w:val="22"/>
              </w:rPr>
              <w:t>α</w:t>
            </w:r>
            <w:proofErr w:type="spellStart"/>
            <w:r w:rsidRPr="00AD3438">
              <w:rPr>
                <w:sz w:val="22"/>
                <w:szCs w:val="22"/>
              </w:rPr>
              <w:t>μμ</w:t>
            </w:r>
            <w:proofErr w:type="spellEnd"/>
            <w:r w:rsidRPr="00AD3438">
              <w:rPr>
                <w:sz w:val="22"/>
                <w:szCs w:val="22"/>
              </w:rPr>
              <w:t xml:space="preserve">α </w:t>
            </w:r>
            <w:proofErr w:type="spellStart"/>
            <w:r w:rsidRPr="00AD3438">
              <w:rPr>
                <w:sz w:val="22"/>
                <w:szCs w:val="22"/>
              </w:rPr>
              <w:t>stellarium</w:t>
            </w:r>
            <w:proofErr w:type="spellEnd"/>
            <w:r w:rsidRPr="00AD3438">
              <w:rPr>
                <w:sz w:val="22"/>
                <w:szCs w:val="22"/>
              </w:rPr>
              <w:t xml:space="preserve"> </w:t>
            </w:r>
          </w:p>
          <w:p w14:paraId="7AFD969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D86B44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BF2C8F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1D5446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36F801CB" w14:textId="77777777" w:rsidTr="0095521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78C84B27" w14:textId="279C6219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2B0117F3" w14:textId="77777777" w:rsidTr="00955219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72C414B7" w14:textId="38E4E443" w:rsidR="00576FD3" w:rsidRPr="00576FD3" w:rsidRDefault="00576FD3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I</w:t>
            </w: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. Έναυσμα και προσανατολισμός:</w:t>
            </w:r>
          </w:p>
          <w:p w14:paraId="675BA19F" w14:textId="74D6898A" w:rsidR="00576FD3" w:rsidRPr="00576FD3" w:rsidRDefault="00576FD3" w:rsidP="00576FD3">
            <w:pPr>
              <w:pStyle w:val="a8"/>
              <w:numPr>
                <w:ilvl w:val="0"/>
                <w:numId w:val="79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Παρακολούθηση βίντεο για τον γαλαξία και το υπερσμήνος 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Laniakea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154353E" w14:textId="213A2C7D" w:rsidR="00576FD3" w:rsidRPr="00576FD3" w:rsidRDefault="00576FD3" w:rsidP="00576FD3">
            <w:pPr>
              <w:pStyle w:val="a8"/>
              <w:numPr>
                <w:ilvl w:val="0"/>
                <w:numId w:val="79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σε ομάδες για διάφορες ερωτήσεις σχετικά με τους γαλαξίες.</w:t>
            </w:r>
          </w:p>
          <w:p w14:paraId="568B5540" w14:textId="4D8C7B2A" w:rsidR="00576FD3" w:rsidRPr="00576FD3" w:rsidRDefault="00576FD3" w:rsidP="00576FD3">
            <w:pPr>
              <w:pStyle w:val="a8"/>
              <w:numPr>
                <w:ilvl w:val="0"/>
                <w:numId w:val="79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Ανάλυση της πρώτης εικόνας από το τηλεσκόπιο 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James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Webb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και αναγνώριση γαλαξιών.</w:t>
            </w:r>
          </w:p>
          <w:p w14:paraId="3A526E43" w14:textId="71B3B5AA" w:rsidR="00576FD3" w:rsidRPr="00576FD3" w:rsidRDefault="00576FD3" w:rsidP="00576FD3">
            <w:pPr>
              <w:pStyle w:val="a8"/>
              <w:numPr>
                <w:ilvl w:val="0"/>
                <w:numId w:val="79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Κατηγοριοποίηση γαλαξιών σύμφωνα με το σύστημα του 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Hubble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75CDD68" w14:textId="77777777" w:rsidR="00576FD3" w:rsidRPr="00576FD3" w:rsidRDefault="00576FD3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10A682D3" w14:textId="0E96CD2A" w:rsidR="00576FD3" w:rsidRPr="00576FD3" w:rsidRDefault="00576FD3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II</w:t>
            </w: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. Ερωτήματα και δημιουργία </w:t>
            </w:r>
            <w:proofErr w:type="gramStart"/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υποθέσεων :</w:t>
            </w:r>
            <w:proofErr w:type="gramEnd"/>
          </w:p>
          <w:p w14:paraId="5EF59A4A" w14:textId="3ABB4685" w:rsidR="00576FD3" w:rsidRPr="00576FD3" w:rsidRDefault="00576FD3" w:rsidP="00576FD3">
            <w:pPr>
              <w:pStyle w:val="a8"/>
              <w:numPr>
                <w:ilvl w:val="0"/>
                <w:numId w:val="80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Ζωγραφική του γαλαξία και εξήγηση του σχεδίου.</w:t>
            </w:r>
          </w:p>
          <w:p w14:paraId="0F2CE739" w14:textId="678F1897" w:rsidR="00576FD3" w:rsidRPr="00576FD3" w:rsidRDefault="00576FD3" w:rsidP="00576FD3">
            <w:pPr>
              <w:pStyle w:val="a8"/>
              <w:numPr>
                <w:ilvl w:val="0"/>
                <w:numId w:val="80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Σχεδίαση δύο ή περισσοτέρων γαλαξιών με ρεαλιστικές αποστάσεις.</w:t>
            </w:r>
          </w:p>
          <w:p w14:paraId="48AF1D1E" w14:textId="77777777" w:rsidR="00576FD3" w:rsidRPr="00576FD3" w:rsidRDefault="00576FD3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00FCF692" w14:textId="59ED2352" w:rsidR="00576FD3" w:rsidRPr="00576FD3" w:rsidRDefault="00576FD3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III</w:t>
            </w: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. Διερεύνηση και πειραματισμός:</w:t>
            </w:r>
          </w:p>
          <w:p w14:paraId="038BFD62" w14:textId="06A52DA3" w:rsidR="00576FD3" w:rsidRPr="00576FD3" w:rsidRDefault="00576FD3" w:rsidP="00576FD3">
            <w:pPr>
              <w:pStyle w:val="a8"/>
              <w:numPr>
                <w:ilvl w:val="0"/>
                <w:numId w:val="81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Χρήση του 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AAS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τηλεσκοπίου για παρατήρηση και καταγραφή γαλαξιών.</w:t>
            </w:r>
          </w:p>
          <w:p w14:paraId="2C8450E0" w14:textId="77EB9042" w:rsidR="00576FD3" w:rsidRPr="00576FD3" w:rsidRDefault="00576FD3" w:rsidP="00576FD3">
            <w:pPr>
              <w:pStyle w:val="a8"/>
              <w:numPr>
                <w:ilvl w:val="0"/>
                <w:numId w:val="81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Ανάλυση αποστάσεων γαλαξιών μέσω του προγράμματος 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Stellarium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B1F7029" w14:textId="5535C1F9" w:rsidR="00576FD3" w:rsidRPr="00576FD3" w:rsidRDefault="00576FD3" w:rsidP="00576FD3">
            <w:pPr>
              <w:pStyle w:val="a8"/>
              <w:numPr>
                <w:ilvl w:val="0"/>
                <w:numId w:val="81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Ταυτοποίηση γαλαξιών μέσω του προγράμματος 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Galaxy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Zoo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01EC1BB" w14:textId="77777777" w:rsidR="00576FD3" w:rsidRPr="00576FD3" w:rsidRDefault="00576FD3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26FAE326" w14:textId="55445654" w:rsidR="00576FD3" w:rsidRPr="00576FD3" w:rsidRDefault="00576FD3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IV</w:t>
            </w: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. Ανάλυση και </w:t>
            </w:r>
            <w:proofErr w:type="gramStart"/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ερμηνεία :</w:t>
            </w:r>
            <w:proofErr w:type="gramEnd"/>
          </w:p>
          <w:p w14:paraId="01E8F5D6" w14:textId="4607B796" w:rsidR="00576FD3" w:rsidRPr="00576FD3" w:rsidRDefault="00576FD3" w:rsidP="00576FD3">
            <w:pPr>
              <w:pStyle w:val="a8"/>
              <w:numPr>
                <w:ilvl w:val="0"/>
                <w:numId w:val="82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Συγκρίσεις με προηγούμενες υποθέσεις σχετικά με τα σχήματα και τις αποστάσεις των γαλαξιών.</w:t>
            </w:r>
          </w:p>
          <w:p w14:paraId="612BBBBA" w14:textId="4BB4E223" w:rsidR="00576FD3" w:rsidRPr="00576FD3" w:rsidRDefault="00576FD3" w:rsidP="00576FD3">
            <w:pPr>
              <w:pStyle w:val="a8"/>
              <w:numPr>
                <w:ilvl w:val="0"/>
                <w:numId w:val="82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Κατηγοριοποίηση γαλαξιών και αναγνώριση κατηγοριών μέσω της 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NASA</w:t>
            </w: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5CDB61F" w14:textId="41EC7C0B" w:rsidR="00576FD3" w:rsidRPr="00576FD3" w:rsidRDefault="00576FD3" w:rsidP="00576FD3">
            <w:pPr>
              <w:pStyle w:val="a8"/>
              <w:numPr>
                <w:ilvl w:val="0"/>
                <w:numId w:val="82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Ανάλυση των ποσοστών των τύπων γαλαξιών στο σύμπαν και σύγκριση με τα ευρήματα των μαθητών.</w:t>
            </w:r>
          </w:p>
          <w:p w14:paraId="1FD0B528" w14:textId="77777777" w:rsidR="00576FD3" w:rsidRPr="00576FD3" w:rsidRDefault="00576FD3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24C2769B" w14:textId="44270CB9" w:rsidR="00576FD3" w:rsidRPr="00576FD3" w:rsidRDefault="00576FD3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V</w:t>
            </w:r>
            <w:r w:rsidRPr="00576F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. Συμπεράσματα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534CDF31" w14:textId="5CB84CA5" w:rsidR="00576FD3" w:rsidRPr="00576FD3" w:rsidRDefault="00576FD3" w:rsidP="00576FD3">
            <w:pPr>
              <w:pStyle w:val="a8"/>
              <w:numPr>
                <w:ilvl w:val="0"/>
                <w:numId w:val="83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Καταγραφή των συμπερασμάτων για τα σχήματα και τις κατηγορίες των γαλαξιών.</w:t>
            </w:r>
          </w:p>
          <w:p w14:paraId="471B2E32" w14:textId="2707CB88" w:rsidR="00576FD3" w:rsidRPr="00576FD3" w:rsidRDefault="00576FD3" w:rsidP="00576FD3">
            <w:pPr>
              <w:pStyle w:val="a8"/>
              <w:numPr>
                <w:ilvl w:val="0"/>
                <w:numId w:val="83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Αναφορά δυσκολιών που ενδέχεται να προέκυψαν κατά τη διάρκεια της έρευνας.</w:t>
            </w:r>
          </w:p>
          <w:p w14:paraId="78C8145E" w14:textId="4FC5CB7B" w:rsidR="00576FD3" w:rsidRPr="00576FD3" w:rsidRDefault="00576FD3" w:rsidP="00576FD3">
            <w:pPr>
              <w:pStyle w:val="a8"/>
              <w:numPr>
                <w:ilvl w:val="0"/>
                <w:numId w:val="83"/>
              </w:numP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576FD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Εξέταση του πιο ενδιαφέροντος μέρους της έρευνας.</w:t>
            </w:r>
          </w:p>
          <w:p w14:paraId="638CC8D2" w14:textId="77777777" w:rsidR="00804EC1" w:rsidRPr="00CD223C" w:rsidRDefault="00804EC1" w:rsidP="00576FD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6400A230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RPr="00CD187F" w:rsidSect="005E4454">
      <w:headerReference w:type="default" r:id="rId20"/>
      <w:footerReference w:type="default" r:id="rId21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B8366" w14:textId="77777777" w:rsidR="00D23D48" w:rsidRDefault="00D23D48" w:rsidP="003802AD">
      <w:r>
        <w:separator/>
      </w:r>
    </w:p>
  </w:endnote>
  <w:endnote w:type="continuationSeparator" w:id="0">
    <w:p w14:paraId="41100D42" w14:textId="77777777" w:rsidR="00D23D48" w:rsidRDefault="00D23D48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ka-AcidGR-DiaryGirl">
    <w:altName w:val="Times New Roman"/>
    <w:panose1 w:val="020B0604020202020204"/>
    <w:charset w:val="A1"/>
    <w:family w:val="modern"/>
    <w:notTrueType/>
    <w:pitch w:val="variable"/>
    <w:sig w:usb0="00000081" w:usb1="00010002" w:usb2="00000000" w:usb3="00000000" w:csb0="00000008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6190681"/>
      <w:docPartObj>
        <w:docPartGallery w:val="Page Numbers (Bottom of Page)"/>
        <w:docPartUnique/>
      </w:docPartObj>
    </w:sdtPr>
    <w:sdtContent>
      <w:p w14:paraId="62685C14" w14:textId="73979DB4" w:rsidR="00932044" w:rsidRDefault="00000000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ABAC4" w14:textId="7071C96B" w:rsidR="00804EC1" w:rsidRDefault="00804EC1" w:rsidP="00804EC1">
    <w:pPr>
      <w:pStyle w:val="ac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01643" w14:textId="4754AA6A" w:rsidR="00932044" w:rsidRDefault="00000000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DF41A" w14:textId="77777777" w:rsidR="00D23D48" w:rsidRDefault="00D23D48" w:rsidP="003802AD">
      <w:r>
        <w:separator/>
      </w:r>
    </w:p>
  </w:footnote>
  <w:footnote w:type="continuationSeparator" w:id="0">
    <w:p w14:paraId="5CF403CB" w14:textId="77777777" w:rsidR="00D23D48" w:rsidRDefault="00D23D48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9D7F" w14:textId="6CDBA056" w:rsidR="00932044" w:rsidRDefault="00932044" w:rsidP="00CE7E5C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75A99" w14:textId="37CDDCE5" w:rsidR="00804EC1" w:rsidRDefault="002952D3" w:rsidP="00804EC1">
    <w:pPr>
      <w:pStyle w:val="ab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A0208B" wp14:editId="7830DCDB">
          <wp:simplePos x="0" y="0"/>
          <wp:positionH relativeFrom="margin">
            <wp:align>center</wp:align>
          </wp:positionH>
          <wp:positionV relativeFrom="paragraph">
            <wp:posOffset>38100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7FA67" w14:textId="011D060C" w:rsidR="00932044" w:rsidRDefault="002952D3" w:rsidP="00A3376B">
    <w:pPr>
      <w:pStyle w:val="ab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05F82C9" wp14:editId="75F8953E">
          <wp:simplePos x="0" y="0"/>
          <wp:positionH relativeFrom="margin">
            <wp:align>center</wp:align>
          </wp:positionH>
          <wp:positionV relativeFrom="paragraph">
            <wp:posOffset>40640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50C20D" w14:textId="524A2291" w:rsidR="00A3376B" w:rsidRPr="00A3376B" w:rsidRDefault="00A3376B" w:rsidP="00804EC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7AFC6B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386183684" o:spid="_x0000_i1025" type="#_x0000_t75" style="width:13.1pt;height:13.1pt;visibility:visible;mso-wrap-style:square">
            <v:imagedata r:id="rId1" o:title=""/>
          </v:shape>
        </w:pict>
      </mc:Choice>
      <mc:Fallback>
        <w:drawing>
          <wp:inline distT="0" distB="0" distL="0" distR="0" wp14:anchorId="2AD0877F" wp14:editId="1CEAE111">
            <wp:extent cx="166370" cy="166370"/>
            <wp:effectExtent l="0" t="0" r="0" b="0"/>
            <wp:docPr id="1386183684" name="Εικόνα 1386183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933247"/>
    <w:multiLevelType w:val="hybridMultilevel"/>
    <w:tmpl w:val="2C727C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E444C"/>
    <w:multiLevelType w:val="hybridMultilevel"/>
    <w:tmpl w:val="8F86AD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F7892"/>
    <w:multiLevelType w:val="hybridMultilevel"/>
    <w:tmpl w:val="95508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5" w15:restartNumberingAfterBreak="0">
    <w:nsid w:val="0402643E"/>
    <w:multiLevelType w:val="hybridMultilevel"/>
    <w:tmpl w:val="F24282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0C7FEA"/>
    <w:multiLevelType w:val="hybridMultilevel"/>
    <w:tmpl w:val="00DE94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818CA"/>
    <w:multiLevelType w:val="hybridMultilevel"/>
    <w:tmpl w:val="61FED1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A3AD3"/>
    <w:multiLevelType w:val="hybridMultilevel"/>
    <w:tmpl w:val="BB6CBC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2472A5"/>
    <w:multiLevelType w:val="hybridMultilevel"/>
    <w:tmpl w:val="DB4A3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3D42B1"/>
    <w:multiLevelType w:val="hybridMultilevel"/>
    <w:tmpl w:val="7A50CE9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6B0523"/>
    <w:multiLevelType w:val="hybridMultilevel"/>
    <w:tmpl w:val="73201E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024526"/>
    <w:multiLevelType w:val="hybridMultilevel"/>
    <w:tmpl w:val="060EC5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020C47"/>
    <w:multiLevelType w:val="hybridMultilevel"/>
    <w:tmpl w:val="6E589AE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27C589C"/>
    <w:multiLevelType w:val="hybridMultilevel"/>
    <w:tmpl w:val="33662670"/>
    <w:lvl w:ilvl="0" w:tplc="8D5EC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3D48D5"/>
    <w:multiLevelType w:val="hybridMultilevel"/>
    <w:tmpl w:val="A830D3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081B30"/>
    <w:multiLevelType w:val="hybridMultilevel"/>
    <w:tmpl w:val="6ED2ED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BD3991"/>
    <w:multiLevelType w:val="hybridMultilevel"/>
    <w:tmpl w:val="7674D9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421D58">
      <w:numFmt w:val="bullet"/>
      <w:lvlText w:val="•"/>
      <w:lvlJc w:val="left"/>
      <w:pPr>
        <w:ind w:left="2520" w:hanging="720"/>
      </w:pPr>
      <w:rPr>
        <w:rFonts w:ascii="Calibri" w:eastAsia="Calibri" w:hAnsi="Calibri" w:cs="Calibri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6109B1"/>
    <w:multiLevelType w:val="hybridMultilevel"/>
    <w:tmpl w:val="1660E4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8C1291"/>
    <w:multiLevelType w:val="hybridMultilevel"/>
    <w:tmpl w:val="03C2A7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1354F0"/>
    <w:multiLevelType w:val="hybridMultilevel"/>
    <w:tmpl w:val="629C50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4C6EFA"/>
    <w:multiLevelType w:val="hybridMultilevel"/>
    <w:tmpl w:val="904C32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654CB1"/>
    <w:multiLevelType w:val="hybridMultilevel"/>
    <w:tmpl w:val="E4703E6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30" w15:restartNumberingAfterBreak="0">
    <w:nsid w:val="2A1D5582"/>
    <w:multiLevelType w:val="hybridMultilevel"/>
    <w:tmpl w:val="676C34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1E0BD9"/>
    <w:multiLevelType w:val="hybridMultilevel"/>
    <w:tmpl w:val="762610B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08512B9"/>
    <w:multiLevelType w:val="hybridMultilevel"/>
    <w:tmpl w:val="ECF649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2219EE"/>
    <w:multiLevelType w:val="hybridMultilevel"/>
    <w:tmpl w:val="040EE6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CC5680"/>
    <w:multiLevelType w:val="hybridMultilevel"/>
    <w:tmpl w:val="4F9EB7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846832"/>
    <w:multiLevelType w:val="hybridMultilevel"/>
    <w:tmpl w:val="0BD411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DD2207"/>
    <w:multiLevelType w:val="hybridMultilevel"/>
    <w:tmpl w:val="266697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EA179E"/>
    <w:multiLevelType w:val="hybridMultilevel"/>
    <w:tmpl w:val="1A70A838"/>
    <w:lvl w:ilvl="0" w:tplc="F0966A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40" w15:restartNumberingAfterBreak="0">
    <w:nsid w:val="3C55498F"/>
    <w:multiLevelType w:val="hybridMultilevel"/>
    <w:tmpl w:val="4E0A3678"/>
    <w:lvl w:ilvl="0" w:tplc="DB700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28BBA2" w:tentative="1">
      <w:start w:val="1"/>
      <w:numFmt w:val="lowerLetter"/>
      <w:lvlText w:val="%2."/>
      <w:lvlJc w:val="left"/>
      <w:pPr>
        <w:ind w:left="1440" w:hanging="360"/>
      </w:pPr>
    </w:lvl>
    <w:lvl w:ilvl="2" w:tplc="E0001762" w:tentative="1">
      <w:start w:val="1"/>
      <w:numFmt w:val="lowerRoman"/>
      <w:lvlText w:val="%3."/>
      <w:lvlJc w:val="right"/>
      <w:pPr>
        <w:ind w:left="2160" w:hanging="180"/>
      </w:pPr>
    </w:lvl>
    <w:lvl w:ilvl="3" w:tplc="7BC83520" w:tentative="1">
      <w:start w:val="1"/>
      <w:numFmt w:val="decimal"/>
      <w:lvlText w:val="%4."/>
      <w:lvlJc w:val="left"/>
      <w:pPr>
        <w:ind w:left="2880" w:hanging="360"/>
      </w:pPr>
    </w:lvl>
    <w:lvl w:ilvl="4" w:tplc="9C8C22E6" w:tentative="1">
      <w:start w:val="1"/>
      <w:numFmt w:val="lowerLetter"/>
      <w:lvlText w:val="%5."/>
      <w:lvlJc w:val="left"/>
      <w:pPr>
        <w:ind w:left="3600" w:hanging="360"/>
      </w:pPr>
    </w:lvl>
    <w:lvl w:ilvl="5" w:tplc="2FA89ACC" w:tentative="1">
      <w:start w:val="1"/>
      <w:numFmt w:val="lowerRoman"/>
      <w:lvlText w:val="%6."/>
      <w:lvlJc w:val="right"/>
      <w:pPr>
        <w:ind w:left="4320" w:hanging="180"/>
      </w:pPr>
    </w:lvl>
    <w:lvl w:ilvl="6" w:tplc="EF4CB566" w:tentative="1">
      <w:start w:val="1"/>
      <w:numFmt w:val="decimal"/>
      <w:lvlText w:val="%7."/>
      <w:lvlJc w:val="left"/>
      <w:pPr>
        <w:ind w:left="5040" w:hanging="360"/>
      </w:pPr>
    </w:lvl>
    <w:lvl w:ilvl="7" w:tplc="BA168DA6" w:tentative="1">
      <w:start w:val="1"/>
      <w:numFmt w:val="lowerLetter"/>
      <w:lvlText w:val="%8."/>
      <w:lvlJc w:val="left"/>
      <w:pPr>
        <w:ind w:left="5760" w:hanging="360"/>
      </w:pPr>
    </w:lvl>
    <w:lvl w:ilvl="8" w:tplc="8A7052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A95005"/>
    <w:multiLevelType w:val="hybridMultilevel"/>
    <w:tmpl w:val="EFEA8B8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D4D7C75"/>
    <w:multiLevelType w:val="hybridMultilevel"/>
    <w:tmpl w:val="F05C8A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0332C31"/>
    <w:multiLevelType w:val="hybridMultilevel"/>
    <w:tmpl w:val="1E04F4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2905485"/>
    <w:multiLevelType w:val="multilevel"/>
    <w:tmpl w:val="626E7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6240E19"/>
    <w:multiLevelType w:val="hybridMultilevel"/>
    <w:tmpl w:val="F104D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5251E5"/>
    <w:multiLevelType w:val="hybridMultilevel"/>
    <w:tmpl w:val="2D3489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B496BC7"/>
    <w:multiLevelType w:val="hybridMultilevel"/>
    <w:tmpl w:val="1C9E590E"/>
    <w:lvl w:ilvl="0" w:tplc="8C3A347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DD35AF2"/>
    <w:multiLevelType w:val="hybridMultilevel"/>
    <w:tmpl w:val="5B6A43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3" w15:restartNumberingAfterBreak="0">
    <w:nsid w:val="4F0E1A7F"/>
    <w:multiLevelType w:val="hybridMultilevel"/>
    <w:tmpl w:val="7AE2AC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AE1C34"/>
    <w:multiLevelType w:val="hybridMultilevel"/>
    <w:tmpl w:val="D9A884D6"/>
    <w:lvl w:ilvl="0" w:tplc="8D5EC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7567ED"/>
    <w:multiLevelType w:val="hybridMultilevel"/>
    <w:tmpl w:val="7D4076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57" w15:restartNumberingAfterBreak="0">
    <w:nsid w:val="535525C6"/>
    <w:multiLevelType w:val="hybridMultilevel"/>
    <w:tmpl w:val="9DE6E9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47251D8"/>
    <w:multiLevelType w:val="hybridMultilevel"/>
    <w:tmpl w:val="130067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043146"/>
    <w:multiLevelType w:val="hybridMultilevel"/>
    <w:tmpl w:val="34A61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A027A5"/>
    <w:multiLevelType w:val="hybridMultilevel"/>
    <w:tmpl w:val="4F88A5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D553DD8"/>
    <w:multiLevelType w:val="hybridMultilevel"/>
    <w:tmpl w:val="8FBEF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1EC5D72"/>
    <w:multiLevelType w:val="hybridMultilevel"/>
    <w:tmpl w:val="7082B8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F345C6"/>
    <w:multiLevelType w:val="hybridMultilevel"/>
    <w:tmpl w:val="DB12CA7C"/>
    <w:lvl w:ilvl="0" w:tplc="7BB20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0C5068" w:tentative="1">
      <w:start w:val="1"/>
      <w:numFmt w:val="lowerLetter"/>
      <w:lvlText w:val="%2."/>
      <w:lvlJc w:val="left"/>
      <w:pPr>
        <w:ind w:left="1440" w:hanging="360"/>
      </w:pPr>
    </w:lvl>
    <w:lvl w:ilvl="2" w:tplc="07CA324E" w:tentative="1">
      <w:start w:val="1"/>
      <w:numFmt w:val="lowerRoman"/>
      <w:lvlText w:val="%3."/>
      <w:lvlJc w:val="right"/>
      <w:pPr>
        <w:ind w:left="2160" w:hanging="180"/>
      </w:pPr>
    </w:lvl>
    <w:lvl w:ilvl="3" w:tplc="4DBC99D2" w:tentative="1">
      <w:start w:val="1"/>
      <w:numFmt w:val="decimal"/>
      <w:lvlText w:val="%4."/>
      <w:lvlJc w:val="left"/>
      <w:pPr>
        <w:ind w:left="2880" w:hanging="360"/>
      </w:pPr>
    </w:lvl>
    <w:lvl w:ilvl="4" w:tplc="7254735C" w:tentative="1">
      <w:start w:val="1"/>
      <w:numFmt w:val="lowerLetter"/>
      <w:lvlText w:val="%5."/>
      <w:lvlJc w:val="left"/>
      <w:pPr>
        <w:ind w:left="3600" w:hanging="360"/>
      </w:pPr>
    </w:lvl>
    <w:lvl w:ilvl="5" w:tplc="28A80B1A" w:tentative="1">
      <w:start w:val="1"/>
      <w:numFmt w:val="lowerRoman"/>
      <w:lvlText w:val="%6."/>
      <w:lvlJc w:val="right"/>
      <w:pPr>
        <w:ind w:left="4320" w:hanging="180"/>
      </w:pPr>
    </w:lvl>
    <w:lvl w:ilvl="6" w:tplc="3A809CAA" w:tentative="1">
      <w:start w:val="1"/>
      <w:numFmt w:val="decimal"/>
      <w:lvlText w:val="%7."/>
      <w:lvlJc w:val="left"/>
      <w:pPr>
        <w:ind w:left="5040" w:hanging="360"/>
      </w:pPr>
    </w:lvl>
    <w:lvl w:ilvl="7" w:tplc="A3A45310" w:tentative="1">
      <w:start w:val="1"/>
      <w:numFmt w:val="lowerLetter"/>
      <w:lvlText w:val="%8."/>
      <w:lvlJc w:val="left"/>
      <w:pPr>
        <w:ind w:left="5760" w:hanging="360"/>
      </w:pPr>
    </w:lvl>
    <w:lvl w:ilvl="8" w:tplc="EE38A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2C3C2B"/>
    <w:multiLevelType w:val="hybridMultilevel"/>
    <w:tmpl w:val="1742B4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9E0E62"/>
    <w:multiLevelType w:val="hybridMultilevel"/>
    <w:tmpl w:val="0BD06F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F6C4A23"/>
    <w:multiLevelType w:val="hybridMultilevel"/>
    <w:tmpl w:val="B34E24E6"/>
    <w:lvl w:ilvl="0" w:tplc="8C3A347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F8D3B4B"/>
    <w:multiLevelType w:val="hybridMultilevel"/>
    <w:tmpl w:val="F28C84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3263FCD"/>
    <w:multiLevelType w:val="hybridMultilevel"/>
    <w:tmpl w:val="A19A38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6480A2D"/>
    <w:multiLevelType w:val="hybridMultilevel"/>
    <w:tmpl w:val="06FAED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E75F2E"/>
    <w:multiLevelType w:val="hybridMultilevel"/>
    <w:tmpl w:val="5CDE22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7A13A19"/>
    <w:multiLevelType w:val="hybridMultilevel"/>
    <w:tmpl w:val="004CAC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1953D1"/>
    <w:multiLevelType w:val="hybridMultilevel"/>
    <w:tmpl w:val="6BE498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E5428CC"/>
    <w:multiLevelType w:val="hybridMultilevel"/>
    <w:tmpl w:val="C944F2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E5D7EDA"/>
    <w:multiLevelType w:val="hybridMultilevel"/>
    <w:tmpl w:val="7B9458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258921">
    <w:abstractNumId w:val="65"/>
  </w:num>
  <w:num w:numId="2" w16cid:durableId="1722288625">
    <w:abstractNumId w:val="65"/>
  </w:num>
  <w:num w:numId="3" w16cid:durableId="1344556179">
    <w:abstractNumId w:val="0"/>
  </w:num>
  <w:num w:numId="4" w16cid:durableId="508760464">
    <w:abstractNumId w:val="71"/>
  </w:num>
  <w:num w:numId="5" w16cid:durableId="73940959">
    <w:abstractNumId w:val="10"/>
  </w:num>
  <w:num w:numId="6" w16cid:durableId="338045303">
    <w:abstractNumId w:val="56"/>
  </w:num>
  <w:num w:numId="7" w16cid:durableId="1345402290">
    <w:abstractNumId w:val="52"/>
  </w:num>
  <w:num w:numId="8" w16cid:durableId="1342856739">
    <w:abstractNumId w:val="49"/>
  </w:num>
  <w:num w:numId="9" w16cid:durableId="1206991075">
    <w:abstractNumId w:val="59"/>
  </w:num>
  <w:num w:numId="10" w16cid:durableId="509956399">
    <w:abstractNumId w:val="76"/>
  </w:num>
  <w:num w:numId="11" w16cid:durableId="81728043">
    <w:abstractNumId w:val="39"/>
  </w:num>
  <w:num w:numId="12" w16cid:durableId="865009">
    <w:abstractNumId w:val="48"/>
  </w:num>
  <w:num w:numId="13" w16cid:durableId="400979758">
    <w:abstractNumId w:val="77"/>
  </w:num>
  <w:num w:numId="14" w16cid:durableId="1365716018">
    <w:abstractNumId w:val="79"/>
  </w:num>
  <w:num w:numId="15" w16cid:durableId="2001274362">
    <w:abstractNumId w:val="63"/>
  </w:num>
  <w:num w:numId="16" w16cid:durableId="1064841456">
    <w:abstractNumId w:val="25"/>
  </w:num>
  <w:num w:numId="17" w16cid:durableId="1044712367">
    <w:abstractNumId w:val="24"/>
  </w:num>
  <w:num w:numId="18" w16cid:durableId="1777208680">
    <w:abstractNumId w:val="38"/>
  </w:num>
  <w:num w:numId="19" w16cid:durableId="1015617469">
    <w:abstractNumId w:val="11"/>
  </w:num>
  <w:num w:numId="20" w16cid:durableId="844829394">
    <w:abstractNumId w:val="46"/>
  </w:num>
  <w:num w:numId="21" w16cid:durableId="682896301">
    <w:abstractNumId w:val="26"/>
  </w:num>
  <w:num w:numId="22" w16cid:durableId="1181122057">
    <w:abstractNumId w:val="4"/>
  </w:num>
  <w:num w:numId="23" w16cid:durableId="1650089217">
    <w:abstractNumId w:val="29"/>
  </w:num>
  <w:num w:numId="24" w16cid:durableId="555161073">
    <w:abstractNumId w:val="7"/>
  </w:num>
  <w:num w:numId="25" w16cid:durableId="839276114">
    <w:abstractNumId w:val="54"/>
  </w:num>
  <w:num w:numId="26" w16cid:durableId="1909917030">
    <w:abstractNumId w:val="17"/>
  </w:num>
  <w:num w:numId="27" w16cid:durableId="2131970635">
    <w:abstractNumId w:val="40"/>
  </w:num>
  <w:num w:numId="28" w16cid:durableId="270090874">
    <w:abstractNumId w:val="66"/>
  </w:num>
  <w:num w:numId="29" w16cid:durableId="346827905">
    <w:abstractNumId w:val="15"/>
  </w:num>
  <w:num w:numId="30" w16cid:durableId="375398030">
    <w:abstractNumId w:val="69"/>
  </w:num>
  <w:num w:numId="31" w16cid:durableId="1845245757">
    <w:abstractNumId w:val="44"/>
  </w:num>
  <w:num w:numId="32" w16cid:durableId="879626998">
    <w:abstractNumId w:val="30"/>
  </w:num>
  <w:num w:numId="33" w16cid:durableId="2026444470">
    <w:abstractNumId w:val="43"/>
  </w:num>
  <w:num w:numId="34" w16cid:durableId="1712920621">
    <w:abstractNumId w:val="37"/>
  </w:num>
  <w:num w:numId="35" w16cid:durableId="1594388820">
    <w:abstractNumId w:val="27"/>
  </w:num>
  <w:num w:numId="36" w16cid:durableId="1474787778">
    <w:abstractNumId w:val="13"/>
  </w:num>
  <w:num w:numId="37" w16cid:durableId="395668705">
    <w:abstractNumId w:val="28"/>
  </w:num>
  <w:num w:numId="38" w16cid:durableId="1380083450">
    <w:abstractNumId w:val="31"/>
  </w:num>
  <w:num w:numId="39" w16cid:durableId="1144079859">
    <w:abstractNumId w:val="42"/>
  </w:num>
  <w:num w:numId="40" w16cid:durableId="546721647">
    <w:abstractNumId w:val="20"/>
  </w:num>
  <w:num w:numId="41" w16cid:durableId="998578827">
    <w:abstractNumId w:val="75"/>
  </w:num>
  <w:num w:numId="42" w16cid:durableId="1745759310">
    <w:abstractNumId w:val="72"/>
  </w:num>
  <w:num w:numId="43" w16cid:durableId="1561206740">
    <w:abstractNumId w:val="33"/>
  </w:num>
  <w:num w:numId="44" w16cid:durableId="926840507">
    <w:abstractNumId w:val="47"/>
  </w:num>
  <w:num w:numId="45" w16cid:durableId="1944918584">
    <w:abstractNumId w:val="1"/>
  </w:num>
  <w:num w:numId="46" w16cid:durableId="1229342842">
    <w:abstractNumId w:val="32"/>
  </w:num>
  <w:num w:numId="47" w16cid:durableId="232281391">
    <w:abstractNumId w:val="36"/>
  </w:num>
  <w:num w:numId="48" w16cid:durableId="412312262">
    <w:abstractNumId w:val="22"/>
  </w:num>
  <w:num w:numId="49" w16cid:durableId="670376773">
    <w:abstractNumId w:val="51"/>
  </w:num>
  <w:num w:numId="50" w16cid:durableId="421220621">
    <w:abstractNumId w:val="35"/>
  </w:num>
  <w:num w:numId="51" w16cid:durableId="1989698710">
    <w:abstractNumId w:val="8"/>
  </w:num>
  <w:num w:numId="52" w16cid:durableId="669798190">
    <w:abstractNumId w:val="64"/>
  </w:num>
  <w:num w:numId="53" w16cid:durableId="867138510">
    <w:abstractNumId w:val="62"/>
  </w:num>
  <w:num w:numId="54" w16cid:durableId="741022274">
    <w:abstractNumId w:val="12"/>
  </w:num>
  <w:num w:numId="55" w16cid:durableId="1302998452">
    <w:abstractNumId w:val="5"/>
  </w:num>
  <w:num w:numId="56" w16cid:durableId="640841214">
    <w:abstractNumId w:val="60"/>
  </w:num>
  <w:num w:numId="57" w16cid:durableId="1956982172">
    <w:abstractNumId w:val="6"/>
  </w:num>
  <w:num w:numId="58" w16cid:durableId="272370974">
    <w:abstractNumId w:val="68"/>
  </w:num>
  <w:num w:numId="59" w16cid:durableId="1979526342">
    <w:abstractNumId w:val="57"/>
  </w:num>
  <w:num w:numId="60" w16cid:durableId="925261979">
    <w:abstractNumId w:val="74"/>
  </w:num>
  <w:num w:numId="61" w16cid:durableId="2005625165">
    <w:abstractNumId w:val="14"/>
  </w:num>
  <w:num w:numId="62" w16cid:durableId="1786578461">
    <w:abstractNumId w:val="41"/>
  </w:num>
  <w:num w:numId="63" w16cid:durableId="1399785625">
    <w:abstractNumId w:val="19"/>
  </w:num>
  <w:num w:numId="64" w16cid:durableId="1571622462">
    <w:abstractNumId w:val="16"/>
  </w:num>
  <w:num w:numId="65" w16cid:durableId="1205363411">
    <w:abstractNumId w:val="3"/>
  </w:num>
  <w:num w:numId="66" w16cid:durableId="743260301">
    <w:abstractNumId w:val="23"/>
  </w:num>
  <w:num w:numId="67" w16cid:durableId="1359307815">
    <w:abstractNumId w:val="81"/>
  </w:num>
  <w:num w:numId="68" w16cid:durableId="309095432">
    <w:abstractNumId w:val="55"/>
  </w:num>
  <w:num w:numId="69" w16cid:durableId="698433772">
    <w:abstractNumId w:val="70"/>
  </w:num>
  <w:num w:numId="70" w16cid:durableId="989361610">
    <w:abstractNumId w:val="9"/>
  </w:num>
  <w:num w:numId="71" w16cid:durableId="569312177">
    <w:abstractNumId w:val="58"/>
  </w:num>
  <w:num w:numId="72" w16cid:durableId="1411612369">
    <w:abstractNumId w:val="67"/>
  </w:num>
  <w:num w:numId="73" w16cid:durableId="941718461">
    <w:abstractNumId w:val="53"/>
  </w:num>
  <w:num w:numId="74" w16cid:durableId="2037996946">
    <w:abstractNumId w:val="73"/>
  </w:num>
  <w:num w:numId="75" w16cid:durableId="1543249362">
    <w:abstractNumId w:val="34"/>
  </w:num>
  <w:num w:numId="76" w16cid:durableId="442649560">
    <w:abstractNumId w:val="61"/>
  </w:num>
  <w:num w:numId="77" w16cid:durableId="586815238">
    <w:abstractNumId w:val="2"/>
  </w:num>
  <w:num w:numId="78" w16cid:durableId="1214998946">
    <w:abstractNumId w:val="50"/>
  </w:num>
  <w:num w:numId="79" w16cid:durableId="1169442287">
    <w:abstractNumId w:val="18"/>
  </w:num>
  <w:num w:numId="80" w16cid:durableId="2025132800">
    <w:abstractNumId w:val="21"/>
  </w:num>
  <w:num w:numId="81" w16cid:durableId="516894462">
    <w:abstractNumId w:val="78"/>
  </w:num>
  <w:num w:numId="82" w16cid:durableId="1361708560">
    <w:abstractNumId w:val="45"/>
  </w:num>
  <w:num w:numId="83" w16cid:durableId="1719276818">
    <w:abstractNumId w:val="8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1797C"/>
    <w:rsid w:val="000240A7"/>
    <w:rsid w:val="00053E56"/>
    <w:rsid w:val="0006135D"/>
    <w:rsid w:val="00073665"/>
    <w:rsid w:val="0008063E"/>
    <w:rsid w:val="000905AB"/>
    <w:rsid w:val="000A6BDD"/>
    <w:rsid w:val="000E4A55"/>
    <w:rsid w:val="000E5BF2"/>
    <w:rsid w:val="000E5C03"/>
    <w:rsid w:val="000F4C7D"/>
    <w:rsid w:val="00123F65"/>
    <w:rsid w:val="00135057"/>
    <w:rsid w:val="001355E1"/>
    <w:rsid w:val="001447ED"/>
    <w:rsid w:val="0015208D"/>
    <w:rsid w:val="00171428"/>
    <w:rsid w:val="00182B8C"/>
    <w:rsid w:val="00186DC0"/>
    <w:rsid w:val="0019347A"/>
    <w:rsid w:val="001D55D4"/>
    <w:rsid w:val="001F6D56"/>
    <w:rsid w:val="002008D2"/>
    <w:rsid w:val="0021707E"/>
    <w:rsid w:val="00223A0D"/>
    <w:rsid w:val="00241042"/>
    <w:rsid w:val="00245E1B"/>
    <w:rsid w:val="00263060"/>
    <w:rsid w:val="002663D9"/>
    <w:rsid w:val="00266745"/>
    <w:rsid w:val="0028205B"/>
    <w:rsid w:val="00287A5C"/>
    <w:rsid w:val="0029043C"/>
    <w:rsid w:val="00294804"/>
    <w:rsid w:val="00295054"/>
    <w:rsid w:val="002952D3"/>
    <w:rsid w:val="002E14D5"/>
    <w:rsid w:val="002F689F"/>
    <w:rsid w:val="003347B5"/>
    <w:rsid w:val="00344901"/>
    <w:rsid w:val="003549EA"/>
    <w:rsid w:val="003630D4"/>
    <w:rsid w:val="0036662C"/>
    <w:rsid w:val="003802AD"/>
    <w:rsid w:val="00382D99"/>
    <w:rsid w:val="00387EAE"/>
    <w:rsid w:val="003A4010"/>
    <w:rsid w:val="003B3254"/>
    <w:rsid w:val="003B7125"/>
    <w:rsid w:val="003C085F"/>
    <w:rsid w:val="003D33DA"/>
    <w:rsid w:val="003E4A31"/>
    <w:rsid w:val="003E67D9"/>
    <w:rsid w:val="003F2903"/>
    <w:rsid w:val="004159CD"/>
    <w:rsid w:val="00415C2C"/>
    <w:rsid w:val="00416B54"/>
    <w:rsid w:val="00435B58"/>
    <w:rsid w:val="00444175"/>
    <w:rsid w:val="004565FA"/>
    <w:rsid w:val="0046044B"/>
    <w:rsid w:val="004675B0"/>
    <w:rsid w:val="00472825"/>
    <w:rsid w:val="00482770"/>
    <w:rsid w:val="00484F5B"/>
    <w:rsid w:val="004C2320"/>
    <w:rsid w:val="004C661F"/>
    <w:rsid w:val="00501A6F"/>
    <w:rsid w:val="00505DDB"/>
    <w:rsid w:val="005326F3"/>
    <w:rsid w:val="00533E15"/>
    <w:rsid w:val="005476E6"/>
    <w:rsid w:val="005478DE"/>
    <w:rsid w:val="0055168D"/>
    <w:rsid w:val="00552A9B"/>
    <w:rsid w:val="005579AE"/>
    <w:rsid w:val="00566932"/>
    <w:rsid w:val="00576FD3"/>
    <w:rsid w:val="00580ABE"/>
    <w:rsid w:val="00582599"/>
    <w:rsid w:val="005970A4"/>
    <w:rsid w:val="005B2C67"/>
    <w:rsid w:val="005B4A32"/>
    <w:rsid w:val="005E2B05"/>
    <w:rsid w:val="005E4454"/>
    <w:rsid w:val="006411A1"/>
    <w:rsid w:val="00680FD6"/>
    <w:rsid w:val="00690879"/>
    <w:rsid w:val="006925BD"/>
    <w:rsid w:val="006B1476"/>
    <w:rsid w:val="006C450B"/>
    <w:rsid w:val="006F5EA4"/>
    <w:rsid w:val="007003B5"/>
    <w:rsid w:val="00705FD9"/>
    <w:rsid w:val="007208AB"/>
    <w:rsid w:val="00726268"/>
    <w:rsid w:val="00726851"/>
    <w:rsid w:val="007674DC"/>
    <w:rsid w:val="00767DE1"/>
    <w:rsid w:val="00777AE4"/>
    <w:rsid w:val="007942A7"/>
    <w:rsid w:val="0079687C"/>
    <w:rsid w:val="007F06F6"/>
    <w:rsid w:val="007F2DC5"/>
    <w:rsid w:val="00804EC1"/>
    <w:rsid w:val="00816981"/>
    <w:rsid w:val="00825B1B"/>
    <w:rsid w:val="0086232D"/>
    <w:rsid w:val="008623BF"/>
    <w:rsid w:val="008D30C0"/>
    <w:rsid w:val="008E0F48"/>
    <w:rsid w:val="008F44A5"/>
    <w:rsid w:val="008F6C1C"/>
    <w:rsid w:val="00902732"/>
    <w:rsid w:val="009221C2"/>
    <w:rsid w:val="00926EE4"/>
    <w:rsid w:val="00932044"/>
    <w:rsid w:val="00963C0A"/>
    <w:rsid w:val="00975611"/>
    <w:rsid w:val="009836FB"/>
    <w:rsid w:val="009A629A"/>
    <w:rsid w:val="009C7F12"/>
    <w:rsid w:val="009D42FC"/>
    <w:rsid w:val="009E1A10"/>
    <w:rsid w:val="009F6048"/>
    <w:rsid w:val="00A11443"/>
    <w:rsid w:val="00A221E6"/>
    <w:rsid w:val="00A3376B"/>
    <w:rsid w:val="00A42044"/>
    <w:rsid w:val="00A438A8"/>
    <w:rsid w:val="00A4562E"/>
    <w:rsid w:val="00A704BD"/>
    <w:rsid w:val="00A936AA"/>
    <w:rsid w:val="00AB3516"/>
    <w:rsid w:val="00AD3438"/>
    <w:rsid w:val="00AE00AD"/>
    <w:rsid w:val="00B17285"/>
    <w:rsid w:val="00B1738A"/>
    <w:rsid w:val="00B23B60"/>
    <w:rsid w:val="00B35DB4"/>
    <w:rsid w:val="00B40C04"/>
    <w:rsid w:val="00B54FBF"/>
    <w:rsid w:val="00BA32C8"/>
    <w:rsid w:val="00BD3144"/>
    <w:rsid w:val="00BF1B50"/>
    <w:rsid w:val="00C32D70"/>
    <w:rsid w:val="00C87933"/>
    <w:rsid w:val="00C95EEF"/>
    <w:rsid w:val="00CB7F9F"/>
    <w:rsid w:val="00CC1377"/>
    <w:rsid w:val="00CC3037"/>
    <w:rsid w:val="00CD187F"/>
    <w:rsid w:val="00CD223C"/>
    <w:rsid w:val="00CE2ADD"/>
    <w:rsid w:val="00CE7E5C"/>
    <w:rsid w:val="00D00B27"/>
    <w:rsid w:val="00D00DC0"/>
    <w:rsid w:val="00D21BE8"/>
    <w:rsid w:val="00D23D48"/>
    <w:rsid w:val="00D3489F"/>
    <w:rsid w:val="00D34F69"/>
    <w:rsid w:val="00D40920"/>
    <w:rsid w:val="00D42816"/>
    <w:rsid w:val="00D70DE0"/>
    <w:rsid w:val="00D75E7F"/>
    <w:rsid w:val="00D876AA"/>
    <w:rsid w:val="00D954C3"/>
    <w:rsid w:val="00DB15A2"/>
    <w:rsid w:val="00DD59D6"/>
    <w:rsid w:val="00DE2833"/>
    <w:rsid w:val="00E3270B"/>
    <w:rsid w:val="00E37E4A"/>
    <w:rsid w:val="00E465E3"/>
    <w:rsid w:val="00E47615"/>
    <w:rsid w:val="00E52CD6"/>
    <w:rsid w:val="00E679C0"/>
    <w:rsid w:val="00E71496"/>
    <w:rsid w:val="00E77F3A"/>
    <w:rsid w:val="00E862D4"/>
    <w:rsid w:val="00EC21D4"/>
    <w:rsid w:val="00ED38C1"/>
    <w:rsid w:val="00EF6126"/>
    <w:rsid w:val="00F0077A"/>
    <w:rsid w:val="00F57D49"/>
    <w:rsid w:val="00F8784D"/>
    <w:rsid w:val="00F9066F"/>
    <w:rsid w:val="00FB2F26"/>
    <w:rsid w:val="00FB5F82"/>
    <w:rsid w:val="00FD3026"/>
    <w:rsid w:val="00FD658D"/>
    <w:rsid w:val="00FE6AFE"/>
    <w:rsid w:val="00FF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6.gif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4.gif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0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07A8F-AC86-4852-B984-3EBA55870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A460FE-53F1-4765-ABE2-038D429428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871617-FB13-464F-B5A4-4E03475927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F5FE81-0C27-4DCE-B631-8FB45E44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14</Pages>
  <Words>2297</Words>
  <Characters>12409</Characters>
  <Application>Microsoft Office Word</Application>
  <DocSecurity>0</DocSecurity>
  <Lines>103</Lines>
  <Paragraphs>29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Παναγιώτης Ευαγγελόπουλος</cp:lastModifiedBy>
  <cp:revision>20</cp:revision>
  <cp:lastPrinted>2021-05-07T17:22:00Z</cp:lastPrinted>
  <dcterms:created xsi:type="dcterms:W3CDTF">2024-07-22T06:56:00Z</dcterms:created>
  <dcterms:modified xsi:type="dcterms:W3CDTF">2025-05-16T11:39:00Z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